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6181" w14:textId="2823F6F4" w:rsidR="001D3272" w:rsidRPr="00CC7A19" w:rsidRDefault="009F558A" w:rsidP="004A1EA3">
      <w:pPr>
        <w:pStyle w:val="1"/>
        <w:shd w:val="clear" w:color="auto" w:fill="FFFFFF"/>
        <w:spacing w:beforeAutospacing="0" w:after="450" w:afterAutospacing="0" w:line="540" w:lineRule="atLeast"/>
        <w:jc w:val="center"/>
        <w:textAlignment w:val="baseline"/>
        <w:rPr>
          <w:bCs w:val="0"/>
          <w:color w:val="3B4256"/>
          <w:spacing w:val="-6"/>
          <w:sz w:val="40"/>
          <w:szCs w:val="40"/>
        </w:rPr>
      </w:pPr>
      <w:r>
        <w:rPr>
          <w:bCs w:val="0"/>
          <w:color w:val="3B4256"/>
          <w:spacing w:val="-6"/>
          <w:sz w:val="40"/>
          <w:szCs w:val="40"/>
        </w:rPr>
        <w:t>Соблюдайте меры пожарной безопасности!</w:t>
      </w:r>
    </w:p>
    <w:p w14:paraId="56776089" w14:textId="77777777" w:rsidR="001D3272" w:rsidRDefault="009F558A">
      <w:pPr>
        <w:pStyle w:val="a7"/>
        <w:shd w:val="clear" w:color="auto" w:fill="FFFFFF"/>
        <w:spacing w:beforeAutospacing="0" w:after="0" w:afterAutospacing="0"/>
        <w:jc w:val="both"/>
        <w:textAlignment w:val="baseline"/>
      </w:pPr>
      <w:r>
        <w:rPr>
          <w:bCs/>
          <w:color w:val="3B4256"/>
          <w:sz w:val="28"/>
          <w:szCs w:val="28"/>
        </w:rPr>
        <w:t xml:space="preserve">По статистике, большое количество пожаров в жилых домах происходит из-за неосторожного обращения с огнём. </w:t>
      </w:r>
    </w:p>
    <w:p w14:paraId="3CBF5D55" w14:textId="77777777" w:rsidR="001D3272" w:rsidRDefault="001D3272">
      <w:pPr>
        <w:pStyle w:val="a7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</w:p>
    <w:p w14:paraId="146C5F7F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Многие «курильщики» имеют опасную привычку ходить в комнате с зажжённой сигаретой, курить, сидя за столом или в кресле, или вообще лежа на кровати. Если к этому добавить алкоголь, когда человек теряет бдительность, плохо контролирует свои действия и в любое время может заснуть – ситуация приобретает максимальную опасность. Искра или окурок незаметно падают на тканевое покрытие, которым устлан пол, обшита мебель или на белье. Как результат, вещи начинают тлеть, и едкий дым постепенно заполняет дом.</w:t>
      </w:r>
    </w:p>
    <w:p w14:paraId="1C9847E8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При этом в беде могут оказаться не только нетрезвый курильщик и его домочадцы, но и соседи. А позднее обнаружение пожара и сообщение о нём влечёт за собой угрозу распространения огня на соседние помещения, квартиры и дома, что увеличивая вероятность гибели людей на пожаре и ущерб от него.</w:t>
      </w:r>
    </w:p>
    <w:p w14:paraId="190B4EAC" w14:textId="1AD0766C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b/>
          <w:color w:val="3B4256"/>
          <w:sz w:val="28"/>
          <w:szCs w:val="28"/>
        </w:rPr>
        <w:t>Сотрудники отдела надзорной деятельности и профила</w:t>
      </w:r>
      <w:r w:rsidR="00C12CB8">
        <w:rPr>
          <w:b/>
          <w:color w:val="3B4256"/>
          <w:sz w:val="28"/>
          <w:szCs w:val="28"/>
        </w:rPr>
        <w:t xml:space="preserve">ктической работы по </w:t>
      </w:r>
      <w:r w:rsidR="00253A9F">
        <w:rPr>
          <w:b/>
          <w:color w:val="3B4256"/>
          <w:sz w:val="28"/>
          <w:szCs w:val="28"/>
        </w:rPr>
        <w:t>Медвежьегорскому и Пудожскому</w:t>
      </w:r>
      <w:r>
        <w:rPr>
          <w:b/>
          <w:color w:val="3B4256"/>
          <w:sz w:val="28"/>
          <w:szCs w:val="28"/>
        </w:rPr>
        <w:t xml:space="preserve"> район</w:t>
      </w:r>
      <w:r w:rsidR="00253A9F">
        <w:rPr>
          <w:b/>
          <w:color w:val="3B4256"/>
          <w:sz w:val="28"/>
          <w:szCs w:val="28"/>
        </w:rPr>
        <w:t>ам</w:t>
      </w:r>
      <w:r>
        <w:rPr>
          <w:b/>
          <w:color w:val="3B4256"/>
          <w:sz w:val="28"/>
          <w:szCs w:val="28"/>
        </w:rPr>
        <w:t xml:space="preserve"> ещё раз напоминают: курение в помещении, особенно в нетрезвом виде, опасно для жизни!</w:t>
      </w:r>
    </w:p>
    <w:p w14:paraId="61D5E995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Для того, чтобы избежать трагедии, соблюдайте элементарные правила пожарной безопасности при курении:</w:t>
      </w:r>
    </w:p>
    <w:p w14:paraId="666EF5CF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Не курите вблизи легковоспламеняющихся и горючих жидкостей;</w:t>
      </w:r>
    </w:p>
    <w:p w14:paraId="49D8E9A1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- Курите только в специально отведённых для этого местах;</w:t>
      </w:r>
    </w:p>
    <w:p w14:paraId="2187A0C1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Обязательно убедитесь, что выброшенные спичка и окурок не только не горят, но и не тлеют.</w:t>
      </w:r>
    </w:p>
    <w:p w14:paraId="6B2EC8BA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 xml:space="preserve">Также напоминаем ещё об одной наиболее частой причине пожара – нарушение правил пожарной безопасности при использовании печного отопления, которая является следствием не внимательности. </w:t>
      </w:r>
    </w:p>
    <w:p w14:paraId="7CD785BF" w14:textId="77777777" w:rsidR="001D3272" w:rsidRDefault="00C12CB8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>
        <w:rPr>
          <w:b/>
          <w:color w:val="3B4256"/>
          <w:sz w:val="28"/>
          <w:szCs w:val="28"/>
        </w:rPr>
        <w:t>ЗАПОМНИТЕ! При топке</w:t>
      </w:r>
      <w:r w:rsidR="009F558A">
        <w:rPr>
          <w:b/>
          <w:color w:val="3B4256"/>
          <w:sz w:val="28"/>
          <w:szCs w:val="28"/>
        </w:rPr>
        <w:t xml:space="preserve"> печи НЕДОПУСТИМО:</w:t>
      </w:r>
    </w:p>
    <w:p w14:paraId="7332EC17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топить печь с открытой дверцей;</w:t>
      </w:r>
    </w:p>
    <w:p w14:paraId="03982A5E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разжигать дрова легковоспламеняющимися жидкостями (керосином, бензином и др.);</w:t>
      </w:r>
    </w:p>
    <w:p w14:paraId="7F9DFCEF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lastRenderedPageBreak/>
        <w:t>— складывать и ставить около печей различные горючие материалы, а также сушить бельё над плитой;</w:t>
      </w:r>
    </w:p>
    <w:p w14:paraId="6AFD6424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оставлять без присмотра топящуюся печь,</w:t>
      </w:r>
    </w:p>
    <w:p w14:paraId="15F7BB15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— поручать растапливать печь и топить её детям;</w:t>
      </w:r>
    </w:p>
    <w:p w14:paraId="5BD0CDCC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— выбрасывать горячую золу и тлеющие угли вблизи деревянных строений.</w:t>
      </w:r>
    </w:p>
    <w:p w14:paraId="7473FBA6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Если пожара не удалось избежать:</w:t>
      </w:r>
    </w:p>
    <w:p w14:paraId="208A08C4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1. При обнаружении возгорания необходимо срочно покинуть здание и, как можно быстрее, позвонить в пожарную охрану: 01 (для стационарных телефонов) или 101</w:t>
      </w:r>
      <w:r w:rsidR="00BF7F2E">
        <w:rPr>
          <w:color w:val="3B4256"/>
          <w:sz w:val="28"/>
          <w:szCs w:val="28"/>
        </w:rPr>
        <w:t>,112</w:t>
      </w:r>
      <w:r>
        <w:rPr>
          <w:color w:val="3B4256"/>
          <w:sz w:val="28"/>
          <w:szCs w:val="28"/>
        </w:rPr>
        <w:t xml:space="preserve"> (для мобильных операторов)!</w:t>
      </w:r>
    </w:p>
    <w:p w14:paraId="6A7F0B9C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2. В начальной стадии развития пожара можно попытаться потушить его, используя все имеющиеся средства пожаротушения (огнетушители, внутренние пожарные краны, покрывала, песок, воду и др.). Если все старания оказались напрасными, и огонь получил распространение, нужно срочно покинуть помещение.</w:t>
      </w:r>
    </w:p>
    <w:p w14:paraId="26ED59A8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3. В сильно задымленном пространстве продвигайтесь ползком или пригнувшись, дышите через увлажненную ткань.</w:t>
      </w:r>
    </w:p>
    <w:p w14:paraId="7A9550C7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4. При задымлении лестничных клеток следует плотно закрыть двери, выходящие на них, а при образовании опасной концентрации дыма и повышении температуры в помещении (комнате), переместиться на балкон, захватив с собой намоченное одеяло (ковер, другую плотную ткань), чтобы укрыться от огня в случае его проникновения через дверной и оконный проемы; дверь за собой плотно прикрыть.</w:t>
      </w:r>
    </w:p>
    <w:p w14:paraId="4D48DED3" w14:textId="77777777" w:rsidR="001D3272" w:rsidRDefault="009F558A">
      <w:pPr>
        <w:pStyle w:val="a7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При обнаружении признаков горения, главное - сохранять спокойствие и действовать в соответствии с элементарными правилами безопасности.</w:t>
      </w:r>
    </w:p>
    <w:p w14:paraId="7F991A4B" w14:textId="77777777" w:rsidR="001D3272" w:rsidRDefault="001D3272">
      <w:pPr>
        <w:rPr>
          <w:rFonts w:ascii="Times New Roman" w:hAnsi="Times New Roman" w:cs="Times New Roman"/>
          <w:sz w:val="28"/>
          <w:szCs w:val="28"/>
        </w:rPr>
      </w:pPr>
    </w:p>
    <w:p w14:paraId="2F92A0B0" w14:textId="77777777" w:rsidR="001D3272" w:rsidRDefault="001D3272"/>
    <w:sectPr w:rsidR="001D327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72"/>
    <w:rsid w:val="001D3272"/>
    <w:rsid w:val="00253A9F"/>
    <w:rsid w:val="004A1EA3"/>
    <w:rsid w:val="009F558A"/>
    <w:rsid w:val="00BF7F2E"/>
    <w:rsid w:val="00C12CB8"/>
    <w:rsid w:val="00C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B54C"/>
  <w15:docId w15:val="{D3F7F515-88C0-49A8-8485-5ED0E971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026C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026C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qFormat/>
    <w:rsid w:val="008C39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andreituominen3328@gmail.com</cp:lastModifiedBy>
  <cp:revision>12</cp:revision>
  <dcterms:created xsi:type="dcterms:W3CDTF">2021-12-27T12:32:00Z</dcterms:created>
  <dcterms:modified xsi:type="dcterms:W3CDTF">2025-09-02T06:18:00Z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