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AD" w:rsidRPr="007274BA" w:rsidRDefault="005C625C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FF0000"/>
          <w:sz w:val="28"/>
          <w:szCs w:val="28"/>
        </w:rPr>
        <w:t>«Что весной мы закопали и что осенью найдем»</w:t>
      </w:r>
      <w:r w:rsidRPr="007274BA">
        <w:rPr>
          <w:rFonts w:ascii="Times New Roman" w:hAnsi="Times New Roman" w:cs="Times New Roman"/>
          <w:sz w:val="28"/>
          <w:szCs w:val="28"/>
        </w:rPr>
        <w:t xml:space="preserve"> - </w:t>
      </w:r>
      <w:r w:rsidR="007274BA"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под таким заголовком </w:t>
      </w: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прошло заключительное занятие в старшей разновозрастной группе детского сада. </w:t>
      </w:r>
      <w:proofErr w:type="gramStart"/>
      <w:r w:rsidRPr="007274BA">
        <w:rPr>
          <w:rFonts w:ascii="Times New Roman" w:hAnsi="Times New Roman" w:cs="Times New Roman"/>
          <w:color w:val="002060"/>
          <w:sz w:val="28"/>
          <w:szCs w:val="28"/>
        </w:rPr>
        <w:t>Цель</w:t>
      </w:r>
      <w:proofErr w:type="gramEnd"/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которого было исследование и наглядная демонстрация сроков разложения разных видов отходов. Проведению данного мероприятия предшествовали занятия по реализации программы «В судьбе природы наша жизнь».</w:t>
      </w:r>
      <w:r w:rsidR="005827AD"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В течение</w:t>
      </w: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учебного года с детьми проводились</w:t>
      </w:r>
    </w:p>
    <w:p w:rsidR="00000000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Б</w:t>
      </w:r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>еседы на темы:</w:t>
      </w:r>
    </w:p>
    <w:p w:rsidR="005C625C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>«Что такое экология?»</w:t>
      </w:r>
    </w:p>
    <w:p w:rsidR="005C625C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>«Полезный и вредный мусор»,</w:t>
      </w:r>
    </w:p>
    <w:p w:rsidR="005C625C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>«Чисто не там, где убирают, а там, где не мусорят»,</w:t>
      </w:r>
    </w:p>
    <w:p w:rsidR="005C625C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«А знаете ли вы, что…» </w:t>
      </w:r>
      <w:proofErr w:type="gramStart"/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="005C625C" w:rsidRPr="007274BA">
        <w:rPr>
          <w:rFonts w:ascii="Times New Roman" w:hAnsi="Times New Roman" w:cs="Times New Roman"/>
          <w:color w:val="002060"/>
          <w:sz w:val="28"/>
          <w:szCs w:val="28"/>
        </w:rPr>
        <w:t>как долго разлагается различный мусор:  бумага, пищевые отходы, стекло, пластик).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     2. Обсуждение проблемных ситуаций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           - «Как может пригодиться мусор?»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          - «Куда увозят мусор?»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     3. Разучивание стихотворения Усачева «Мусорная фантазия».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     4. Показ </w:t>
      </w:r>
      <w:proofErr w:type="spellStart"/>
      <w:r w:rsidRPr="007274BA">
        <w:rPr>
          <w:rFonts w:ascii="Times New Roman" w:hAnsi="Times New Roman" w:cs="Times New Roman"/>
          <w:color w:val="002060"/>
          <w:sz w:val="28"/>
          <w:szCs w:val="28"/>
        </w:rPr>
        <w:t>мультимедийной</w:t>
      </w:r>
      <w:proofErr w:type="spellEnd"/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презентации  «Откуда берется и куда девается мусор?» 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Все эти мероприятия, я </w:t>
      </w:r>
      <w:proofErr w:type="gramStart"/>
      <w:r w:rsidRPr="007274BA">
        <w:rPr>
          <w:rFonts w:ascii="Times New Roman" w:hAnsi="Times New Roman" w:cs="Times New Roman"/>
          <w:color w:val="002060"/>
          <w:sz w:val="28"/>
          <w:szCs w:val="28"/>
        </w:rPr>
        <w:t>надеюсь</w:t>
      </w:r>
      <w:proofErr w:type="gramEnd"/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 развивали  познавательный интерес  детей, их экологическую компетентность в вопросах обращения с отходами, желание соблюдать чистоту не только дома, но и в природе.</w:t>
      </w:r>
    </w:p>
    <w:p w:rsidR="005827AD" w:rsidRPr="007274BA" w:rsidRDefault="005827AD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В ходе занятия на нашем «огороде» появились таблички: «Пищевые отходы», « Полиэтилен», «Пластик», «Бумага». </w:t>
      </w:r>
      <w:r w:rsidR="007274BA" w:rsidRPr="007274BA">
        <w:rPr>
          <w:rFonts w:ascii="Times New Roman" w:hAnsi="Times New Roman" w:cs="Times New Roman"/>
          <w:color w:val="002060"/>
          <w:sz w:val="28"/>
          <w:szCs w:val="28"/>
        </w:rPr>
        <w:t xml:space="preserve"> Мусор мы закопали в разных ямках, а осенью раскопаем и посмотрим, что с мусором произойдет.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Не бросайте никогда корки, шкурки, палки,-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Быстро наши города превратятся в свалки.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Если мусорить сейчас, то довольно скоро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Могут вырасти у нас Мусорные горы.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А когда пойдут дожди из пустых бутылок-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На прогулку не ходи: береги затылок!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Что же вырастет в саду или в огороде,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Как пройдет круговорот мусора в природе?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И хотя мы в детский сад не летим в ракете,</w:t>
      </w:r>
    </w:p>
    <w:p w:rsidR="007274BA" w:rsidRP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7274BA">
        <w:rPr>
          <w:rFonts w:ascii="Times New Roman" w:hAnsi="Times New Roman" w:cs="Times New Roman"/>
          <w:color w:val="002060"/>
          <w:sz w:val="28"/>
          <w:szCs w:val="28"/>
        </w:rPr>
        <w:t>Лучше мусорить сейчас, отвыкайте дети!</w:t>
      </w:r>
    </w:p>
    <w:p w:rsid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7274BA" w:rsidRDefault="007274BA" w:rsidP="007274BA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7274BA" w:rsidRDefault="007274BA" w:rsidP="007274BA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ДО НОВЫХ ВСТРЕЧ!</w:t>
      </w:r>
    </w:p>
    <w:p w:rsidR="007274BA" w:rsidRDefault="007274BA" w:rsidP="007274BA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274BA" w:rsidRPr="007274BA" w:rsidRDefault="007274BA" w:rsidP="007274BA">
      <w:pPr>
        <w:pStyle w:val="a4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Е.Е.Перхина</w:t>
      </w:r>
      <w:proofErr w:type="spellEnd"/>
    </w:p>
    <w:sectPr w:rsidR="007274BA" w:rsidRPr="007274BA" w:rsidSect="007274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204D"/>
    <w:multiLevelType w:val="hybridMultilevel"/>
    <w:tmpl w:val="9D2A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25C"/>
    <w:rsid w:val="005827AD"/>
    <w:rsid w:val="005C625C"/>
    <w:rsid w:val="0072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5C"/>
    <w:pPr>
      <w:ind w:left="720"/>
      <w:contextualSpacing/>
    </w:pPr>
  </w:style>
  <w:style w:type="paragraph" w:styleId="a4">
    <w:name w:val="No Spacing"/>
    <w:uiPriority w:val="1"/>
    <w:qFormat/>
    <w:rsid w:val="00727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2017-05-24T08:37:00Z</dcterms:created>
  <dcterms:modified xsi:type="dcterms:W3CDTF">2017-05-24T09:04:00Z</dcterms:modified>
</cp:coreProperties>
</file>