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2F" w:rsidRPr="00BB11C4" w:rsidRDefault="00D05A2F" w:rsidP="00D05A2F">
      <w:pPr>
        <w:pStyle w:val="a3"/>
        <w:jc w:val="center"/>
        <w:rPr>
          <w:color w:val="002060"/>
          <w:sz w:val="32"/>
          <w:szCs w:val="32"/>
        </w:rPr>
      </w:pPr>
      <w:r w:rsidRPr="00BB11C4">
        <w:rPr>
          <w:b/>
          <w:bCs/>
          <w:color w:val="002060"/>
          <w:spacing w:val="-1"/>
          <w:sz w:val="32"/>
          <w:szCs w:val="32"/>
        </w:rPr>
        <w:t xml:space="preserve">В </w:t>
      </w:r>
      <w:r w:rsidRPr="00BB11C4">
        <w:rPr>
          <w:color w:val="002060"/>
          <w:spacing w:val="-1"/>
          <w:sz w:val="32"/>
          <w:szCs w:val="32"/>
        </w:rPr>
        <w:t xml:space="preserve">истории каждой страны, каждого города есть замечательные имена, имеющие </w:t>
      </w:r>
      <w:r w:rsidRPr="00BB11C4">
        <w:rPr>
          <w:color w:val="002060"/>
          <w:sz w:val="32"/>
          <w:szCs w:val="32"/>
        </w:rPr>
        <w:t xml:space="preserve">мировое значение. Судьбы многих выдающихся людей России связаны с Елабугой. Здесь же родился великий русский художник </w:t>
      </w:r>
    </w:p>
    <w:p w:rsidR="00D05A2F" w:rsidRPr="00BB11C4" w:rsidRDefault="00D05A2F" w:rsidP="00D05A2F">
      <w:pPr>
        <w:pStyle w:val="a3"/>
        <w:jc w:val="center"/>
        <w:rPr>
          <w:color w:val="002060"/>
          <w:sz w:val="32"/>
          <w:szCs w:val="32"/>
        </w:rPr>
      </w:pPr>
      <w:r w:rsidRPr="00BB11C4">
        <w:rPr>
          <w:color w:val="002060"/>
          <w:sz w:val="32"/>
          <w:szCs w:val="32"/>
        </w:rPr>
        <w:t xml:space="preserve">Иван Иванович Шишкин. </w:t>
      </w:r>
    </w:p>
    <w:p w:rsidR="00D05A2F" w:rsidRPr="00BB11C4" w:rsidRDefault="00D05A2F" w:rsidP="00D05A2F">
      <w:pPr>
        <w:pStyle w:val="a3"/>
        <w:jc w:val="center"/>
        <w:rPr>
          <w:color w:val="002060"/>
          <w:spacing w:val="-6"/>
          <w:sz w:val="32"/>
          <w:szCs w:val="32"/>
        </w:rPr>
      </w:pPr>
      <w:r w:rsidRPr="00BB11C4">
        <w:rPr>
          <w:color w:val="002060"/>
          <w:sz w:val="32"/>
          <w:szCs w:val="32"/>
        </w:rPr>
        <w:t xml:space="preserve">5 февраля сельская библиотека собрала участниц женского клуба «Общение» на Час искусства «ПЕВЕЦ РОДНОЙ ПРИРОДЫ», посвященный  </w:t>
      </w:r>
      <w:r w:rsidRPr="00BB11C4">
        <w:rPr>
          <w:color w:val="002060"/>
          <w:spacing w:val="-6"/>
          <w:sz w:val="32"/>
          <w:szCs w:val="32"/>
        </w:rPr>
        <w:t>185-летию со дня рождения И.И. Шишкина.</w:t>
      </w:r>
    </w:p>
    <w:p w:rsidR="00BB11C4" w:rsidRPr="00BB11C4" w:rsidRDefault="00BB11C4" w:rsidP="00D05A2F">
      <w:pPr>
        <w:pStyle w:val="a3"/>
        <w:rPr>
          <w:color w:val="002060"/>
          <w:sz w:val="32"/>
          <w:szCs w:val="32"/>
        </w:rPr>
      </w:pPr>
      <w:r w:rsidRPr="00BB11C4">
        <w:rPr>
          <w:color w:val="002060"/>
          <w:sz w:val="32"/>
          <w:szCs w:val="32"/>
        </w:rPr>
        <w:t xml:space="preserve">    На встрече б</w:t>
      </w:r>
      <w:r w:rsidR="00D05A2F" w:rsidRPr="00BB11C4">
        <w:rPr>
          <w:color w:val="002060"/>
          <w:sz w:val="32"/>
          <w:szCs w:val="32"/>
        </w:rPr>
        <w:t>ыло представлено  слайд-шоу  с репродукциями картин Шишкина и музыкальное сопровождение – М. Глинка. Совершили виртуальную экскурсию в Третьяковскую галерею по картине «Рожь».</w:t>
      </w:r>
      <w:r w:rsidRPr="00BB11C4">
        <w:rPr>
          <w:color w:val="002060"/>
          <w:sz w:val="32"/>
          <w:szCs w:val="32"/>
        </w:rPr>
        <w:t xml:space="preserve"> </w:t>
      </w:r>
    </w:p>
    <w:p w:rsidR="00D05A2F" w:rsidRPr="00BB11C4" w:rsidRDefault="00BB11C4" w:rsidP="00D05A2F">
      <w:pPr>
        <w:pStyle w:val="a3"/>
        <w:rPr>
          <w:color w:val="002060"/>
          <w:sz w:val="32"/>
          <w:szCs w:val="32"/>
        </w:rPr>
      </w:pPr>
      <w:r w:rsidRPr="00BB11C4">
        <w:rPr>
          <w:color w:val="002060"/>
          <w:sz w:val="32"/>
          <w:szCs w:val="32"/>
        </w:rPr>
        <w:t>Познакомились с интересными фактами из биографии художника. Певец русского леса Иван Иванович Шишкин и сам был похож на могучего «лесовика»: высок ростом, широк в плечах, громкоголос, энергичен, с руками большими и сильными, взглядом быстрым и внимательным. Таков он на портрете 1880 г. работы его друга художника Крамского.</w:t>
      </w:r>
    </w:p>
    <w:p w:rsidR="00BB11C4" w:rsidRDefault="00BB11C4" w:rsidP="00BB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BB11C4">
        <w:rPr>
          <w:rFonts w:ascii="Times New Roman" w:eastAsia="Times New Roman" w:hAnsi="Times New Roman" w:cs="Times New Roman"/>
          <w:color w:val="002060"/>
          <w:sz w:val="32"/>
          <w:szCs w:val="32"/>
        </w:rPr>
        <w:t>Творчество Шишкина является замечательным наследием русской культуры. В каждой из его работ прослеживается масштаб личности и таланта могучего художника. Мастер реалистического пейзажа оставил потомкам творения,  имеющие мировую ценность. Не случайно современники называли Ивана Ивановича Шишкина – «лесной богатырь – художник».</w:t>
      </w:r>
    </w:p>
    <w:p w:rsidR="00BB11C4" w:rsidRDefault="00BB11C4" w:rsidP="00BB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</w:rPr>
        <w:t>В заключении составили «</w:t>
      </w:r>
      <w:proofErr w:type="spellStart"/>
      <w:r>
        <w:rPr>
          <w:rFonts w:ascii="Times New Roman" w:eastAsia="Times New Roman" w:hAnsi="Times New Roman" w:cs="Times New Roman"/>
          <w:color w:val="002060"/>
          <w:sz w:val="32"/>
          <w:szCs w:val="32"/>
        </w:rPr>
        <w:t>Синквейн</w:t>
      </w:r>
      <w:proofErr w:type="spellEnd"/>
      <w:r>
        <w:rPr>
          <w:rFonts w:ascii="Times New Roman" w:eastAsia="Times New Roman" w:hAnsi="Times New Roman" w:cs="Times New Roman"/>
          <w:color w:val="002060"/>
          <w:sz w:val="32"/>
          <w:szCs w:val="32"/>
        </w:rPr>
        <w:t>» (пятистишие).</w:t>
      </w:r>
    </w:p>
    <w:p w:rsidR="00BB11C4" w:rsidRDefault="00BB11C4" w:rsidP="00BB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</w:rPr>
        <w:t>Вот что у нас получилось:</w:t>
      </w:r>
    </w:p>
    <w:p w:rsidR="00BB11C4" w:rsidRPr="00BB11C4" w:rsidRDefault="00BB11C4" w:rsidP="00BB11C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BB11C4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Шишкин </w:t>
      </w:r>
    </w:p>
    <w:p w:rsidR="00BB11C4" w:rsidRPr="00BB11C4" w:rsidRDefault="00BB11C4" w:rsidP="00BB11C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BB11C4">
        <w:rPr>
          <w:rFonts w:ascii="Times New Roman" w:eastAsia="Times New Roman" w:hAnsi="Times New Roman" w:cs="Times New Roman"/>
          <w:color w:val="FF0000"/>
          <w:sz w:val="32"/>
          <w:szCs w:val="32"/>
        </w:rPr>
        <w:t>Могучий, внимательный</w:t>
      </w:r>
    </w:p>
    <w:p w:rsidR="00BB11C4" w:rsidRPr="00BB11C4" w:rsidRDefault="00BB11C4" w:rsidP="00BB11C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BB11C4">
        <w:rPr>
          <w:rFonts w:ascii="Times New Roman" w:eastAsia="Times New Roman" w:hAnsi="Times New Roman" w:cs="Times New Roman"/>
          <w:color w:val="FF0000"/>
          <w:sz w:val="32"/>
          <w:szCs w:val="32"/>
        </w:rPr>
        <w:t>Певец русского леса</w:t>
      </w:r>
    </w:p>
    <w:p w:rsidR="00BB11C4" w:rsidRPr="00BB11C4" w:rsidRDefault="00BB11C4" w:rsidP="00BB11C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BB11C4">
        <w:rPr>
          <w:rFonts w:ascii="Times New Roman" w:eastAsia="Times New Roman" w:hAnsi="Times New Roman" w:cs="Times New Roman"/>
          <w:color w:val="FF0000"/>
          <w:sz w:val="32"/>
          <w:szCs w:val="32"/>
        </w:rPr>
        <w:t>Интересен, тал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антлив, энергичен</w:t>
      </w:r>
    </w:p>
    <w:p w:rsidR="00BB11C4" w:rsidRPr="00BB11C4" w:rsidRDefault="00BB11C4" w:rsidP="00BB11C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BB11C4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Художник </w:t>
      </w:r>
    </w:p>
    <w:p w:rsidR="00BB11C4" w:rsidRPr="00BB11C4" w:rsidRDefault="00BB11C4" w:rsidP="00BB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BB11C4" w:rsidRPr="00BB11C4" w:rsidRDefault="00BB11C4" w:rsidP="00BB11C4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Библиотекарь </w:t>
      </w:r>
      <w:proofErr w:type="spellStart"/>
      <w:r>
        <w:rPr>
          <w:rFonts w:ascii="Times New Roman" w:eastAsia="Times New Roman" w:hAnsi="Times New Roman" w:cs="Times New Roman"/>
          <w:color w:val="002060"/>
          <w:sz w:val="32"/>
          <w:szCs w:val="32"/>
        </w:rPr>
        <w:t>Е.Е.Перхина</w:t>
      </w:r>
      <w:proofErr w:type="spellEnd"/>
    </w:p>
    <w:p w:rsidR="00BB11C4" w:rsidRPr="00BB11C4" w:rsidRDefault="00BB11C4" w:rsidP="00D05A2F">
      <w:pPr>
        <w:pStyle w:val="a3"/>
        <w:rPr>
          <w:color w:val="002060"/>
          <w:sz w:val="32"/>
          <w:szCs w:val="32"/>
        </w:rPr>
      </w:pPr>
    </w:p>
    <w:sectPr w:rsidR="00BB11C4" w:rsidRPr="00BB1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5A2F"/>
    <w:rsid w:val="00BB11C4"/>
    <w:rsid w:val="00D0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A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7A0AF-448D-4A98-814E-9695E84E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2017-02-06T08:34:00Z</dcterms:created>
  <dcterms:modified xsi:type="dcterms:W3CDTF">2017-02-06T08:52:00Z</dcterms:modified>
</cp:coreProperties>
</file>