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9A" w:rsidRPr="001372B3" w:rsidRDefault="009F419A" w:rsidP="009F419A">
      <w:pPr>
        <w:pStyle w:val="c1"/>
        <w:spacing w:before="0" w:beforeAutospacing="0" w:after="0" w:afterAutospacing="0" w:line="270" w:lineRule="atLeast"/>
        <w:jc w:val="right"/>
        <w:rPr>
          <w:rStyle w:val="c2"/>
          <w:rFonts w:ascii="Algerian" w:hAnsi="Algerian" w:cs="Arial"/>
          <w:color w:val="FF0000"/>
          <w:sz w:val="28"/>
          <w:szCs w:val="28"/>
        </w:rPr>
      </w:pPr>
      <w:r w:rsidRPr="001372B3">
        <w:rPr>
          <w:rStyle w:val="c2"/>
          <w:rFonts w:ascii="Arial" w:hAnsi="Arial" w:cs="Arial"/>
          <w:color w:val="FF0000"/>
          <w:sz w:val="28"/>
          <w:szCs w:val="28"/>
        </w:rPr>
        <w:t>Есть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 xml:space="preserve"> </w:t>
      </w:r>
      <w:r w:rsidRPr="001372B3">
        <w:rPr>
          <w:rStyle w:val="c2"/>
          <w:rFonts w:ascii="Arial" w:hAnsi="Arial" w:cs="Arial"/>
          <w:color w:val="FF0000"/>
          <w:sz w:val="28"/>
          <w:szCs w:val="28"/>
        </w:rPr>
        <w:t>просто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 xml:space="preserve"> </w:t>
      </w:r>
      <w:r w:rsidRPr="001372B3">
        <w:rPr>
          <w:rStyle w:val="c2"/>
          <w:rFonts w:ascii="Arial" w:hAnsi="Arial" w:cs="Arial"/>
          <w:color w:val="FF0000"/>
          <w:sz w:val="28"/>
          <w:szCs w:val="28"/>
        </w:rPr>
        <w:t>храм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>,</w:t>
      </w:r>
    </w:p>
    <w:p w:rsidR="009F419A" w:rsidRPr="001372B3" w:rsidRDefault="009F419A" w:rsidP="009F419A">
      <w:pPr>
        <w:pStyle w:val="c1"/>
        <w:spacing w:before="0" w:beforeAutospacing="0" w:after="0" w:afterAutospacing="0" w:line="270" w:lineRule="atLeast"/>
        <w:jc w:val="right"/>
        <w:rPr>
          <w:rStyle w:val="c2"/>
          <w:rFonts w:ascii="Algerian" w:hAnsi="Algerian" w:cs="Arial"/>
          <w:color w:val="FF0000"/>
          <w:sz w:val="28"/>
          <w:szCs w:val="28"/>
        </w:rPr>
      </w:pPr>
      <w:r w:rsidRPr="001372B3">
        <w:rPr>
          <w:rStyle w:val="c2"/>
          <w:rFonts w:ascii="Arial" w:hAnsi="Arial" w:cs="Arial"/>
          <w:color w:val="FF0000"/>
          <w:sz w:val="28"/>
          <w:szCs w:val="28"/>
        </w:rPr>
        <w:t>Есть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 xml:space="preserve"> </w:t>
      </w:r>
      <w:r w:rsidRPr="001372B3">
        <w:rPr>
          <w:rStyle w:val="c2"/>
          <w:rFonts w:ascii="Arial" w:hAnsi="Arial" w:cs="Arial"/>
          <w:color w:val="FF0000"/>
          <w:sz w:val="28"/>
          <w:szCs w:val="28"/>
        </w:rPr>
        <w:t>храм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 xml:space="preserve"> </w:t>
      </w:r>
      <w:r w:rsidRPr="001372B3">
        <w:rPr>
          <w:rStyle w:val="c2"/>
          <w:rFonts w:ascii="Arial" w:hAnsi="Arial" w:cs="Arial"/>
          <w:color w:val="FF0000"/>
          <w:sz w:val="28"/>
          <w:szCs w:val="28"/>
        </w:rPr>
        <w:t>науки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>,</w:t>
      </w:r>
    </w:p>
    <w:p w:rsidR="009F419A" w:rsidRPr="001372B3" w:rsidRDefault="009F419A" w:rsidP="009F419A">
      <w:pPr>
        <w:pStyle w:val="c1"/>
        <w:spacing w:before="0" w:beforeAutospacing="0" w:after="0" w:afterAutospacing="0" w:line="270" w:lineRule="atLeast"/>
        <w:jc w:val="right"/>
        <w:rPr>
          <w:rStyle w:val="c2"/>
          <w:rFonts w:ascii="Algerian" w:hAnsi="Algerian" w:cs="Arial"/>
          <w:color w:val="FF0000"/>
          <w:sz w:val="28"/>
          <w:szCs w:val="28"/>
        </w:rPr>
      </w:pPr>
      <w:r w:rsidRPr="001372B3">
        <w:rPr>
          <w:rStyle w:val="c2"/>
          <w:rFonts w:ascii="Arial" w:hAnsi="Arial" w:cs="Arial"/>
          <w:color w:val="FF0000"/>
          <w:sz w:val="28"/>
          <w:szCs w:val="28"/>
        </w:rPr>
        <w:t>А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 xml:space="preserve"> </w:t>
      </w:r>
      <w:r w:rsidRPr="001372B3">
        <w:rPr>
          <w:rStyle w:val="c2"/>
          <w:rFonts w:ascii="Arial" w:hAnsi="Arial" w:cs="Arial"/>
          <w:color w:val="FF0000"/>
          <w:sz w:val="28"/>
          <w:szCs w:val="28"/>
        </w:rPr>
        <w:t>есть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 xml:space="preserve"> </w:t>
      </w:r>
      <w:r w:rsidRPr="001372B3">
        <w:rPr>
          <w:rStyle w:val="c2"/>
          <w:rFonts w:ascii="Arial" w:hAnsi="Arial" w:cs="Arial"/>
          <w:color w:val="FF0000"/>
          <w:sz w:val="28"/>
          <w:szCs w:val="28"/>
        </w:rPr>
        <w:t>ещё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 xml:space="preserve"> </w:t>
      </w:r>
      <w:r w:rsidRPr="001372B3">
        <w:rPr>
          <w:rStyle w:val="c2"/>
          <w:rFonts w:ascii="Arial" w:hAnsi="Arial" w:cs="Arial"/>
          <w:color w:val="FF0000"/>
          <w:sz w:val="28"/>
          <w:szCs w:val="28"/>
        </w:rPr>
        <w:t>природы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 xml:space="preserve"> </w:t>
      </w:r>
      <w:r w:rsidRPr="001372B3">
        <w:rPr>
          <w:rStyle w:val="c2"/>
          <w:rFonts w:ascii="Arial" w:hAnsi="Arial" w:cs="Arial"/>
          <w:color w:val="FF0000"/>
          <w:sz w:val="28"/>
          <w:szCs w:val="28"/>
        </w:rPr>
        <w:t>храм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>-</w:t>
      </w:r>
    </w:p>
    <w:p w:rsidR="009F419A" w:rsidRPr="001372B3" w:rsidRDefault="009F419A" w:rsidP="009F419A">
      <w:pPr>
        <w:pStyle w:val="c1"/>
        <w:spacing w:before="0" w:beforeAutospacing="0" w:after="0" w:afterAutospacing="0" w:line="270" w:lineRule="atLeast"/>
        <w:jc w:val="right"/>
        <w:rPr>
          <w:rStyle w:val="c2"/>
          <w:rFonts w:ascii="Algerian" w:hAnsi="Algerian" w:cs="Arial"/>
          <w:color w:val="FF0000"/>
          <w:sz w:val="28"/>
          <w:szCs w:val="28"/>
        </w:rPr>
      </w:pPr>
      <w:r w:rsidRPr="001372B3">
        <w:rPr>
          <w:rStyle w:val="c2"/>
          <w:rFonts w:ascii="Arial" w:hAnsi="Arial" w:cs="Arial"/>
          <w:color w:val="FF0000"/>
          <w:sz w:val="28"/>
          <w:szCs w:val="28"/>
        </w:rPr>
        <w:t>С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 xml:space="preserve"> </w:t>
      </w:r>
      <w:r w:rsidRPr="001372B3">
        <w:rPr>
          <w:rStyle w:val="c2"/>
          <w:rFonts w:ascii="Arial" w:hAnsi="Arial" w:cs="Arial"/>
          <w:color w:val="FF0000"/>
          <w:sz w:val="28"/>
          <w:szCs w:val="28"/>
        </w:rPr>
        <w:t>лесами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 xml:space="preserve">, </w:t>
      </w:r>
      <w:r w:rsidRPr="001372B3">
        <w:rPr>
          <w:rStyle w:val="c2"/>
          <w:rFonts w:ascii="Arial" w:hAnsi="Arial" w:cs="Arial"/>
          <w:color w:val="FF0000"/>
          <w:sz w:val="28"/>
          <w:szCs w:val="28"/>
        </w:rPr>
        <w:t>тянущими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 xml:space="preserve"> </w:t>
      </w:r>
      <w:r w:rsidRPr="001372B3">
        <w:rPr>
          <w:rStyle w:val="c2"/>
          <w:rFonts w:ascii="Arial" w:hAnsi="Arial" w:cs="Arial"/>
          <w:color w:val="FF0000"/>
          <w:sz w:val="28"/>
          <w:szCs w:val="28"/>
        </w:rPr>
        <w:t>руки</w:t>
      </w:r>
    </w:p>
    <w:p w:rsidR="009F419A" w:rsidRPr="001372B3" w:rsidRDefault="009F419A" w:rsidP="009F419A">
      <w:pPr>
        <w:pStyle w:val="c1"/>
        <w:spacing w:before="0" w:beforeAutospacing="0" w:after="0" w:afterAutospacing="0" w:line="270" w:lineRule="atLeast"/>
        <w:jc w:val="right"/>
        <w:rPr>
          <w:rStyle w:val="c2"/>
          <w:rFonts w:ascii="Algerian" w:hAnsi="Algerian" w:cs="Arial"/>
          <w:color w:val="FF0000"/>
          <w:sz w:val="28"/>
          <w:szCs w:val="28"/>
        </w:rPr>
      </w:pPr>
      <w:r w:rsidRPr="001372B3">
        <w:rPr>
          <w:rStyle w:val="c2"/>
          <w:rFonts w:ascii="Arial" w:hAnsi="Arial" w:cs="Arial"/>
          <w:color w:val="FF0000"/>
          <w:sz w:val="28"/>
          <w:szCs w:val="28"/>
        </w:rPr>
        <w:t>Навстречу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 xml:space="preserve"> </w:t>
      </w:r>
      <w:r w:rsidRPr="001372B3">
        <w:rPr>
          <w:rStyle w:val="c2"/>
          <w:rFonts w:ascii="Arial" w:hAnsi="Arial" w:cs="Arial"/>
          <w:color w:val="FF0000"/>
          <w:sz w:val="28"/>
          <w:szCs w:val="28"/>
        </w:rPr>
        <w:t>солнцу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 xml:space="preserve"> </w:t>
      </w:r>
      <w:r w:rsidRPr="001372B3">
        <w:rPr>
          <w:rStyle w:val="c2"/>
          <w:rFonts w:ascii="Arial" w:hAnsi="Arial" w:cs="Arial"/>
          <w:color w:val="FF0000"/>
          <w:sz w:val="28"/>
          <w:szCs w:val="28"/>
        </w:rPr>
        <w:t>и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 xml:space="preserve"> </w:t>
      </w:r>
      <w:r w:rsidRPr="001372B3">
        <w:rPr>
          <w:rStyle w:val="c2"/>
          <w:rFonts w:ascii="Arial" w:hAnsi="Arial" w:cs="Arial"/>
          <w:color w:val="FF0000"/>
          <w:sz w:val="28"/>
          <w:szCs w:val="28"/>
        </w:rPr>
        <w:t>ветрам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>.</w:t>
      </w:r>
    </w:p>
    <w:p w:rsidR="009F419A" w:rsidRPr="001372B3" w:rsidRDefault="009F419A" w:rsidP="009F419A">
      <w:pPr>
        <w:pStyle w:val="c1"/>
        <w:spacing w:before="0" w:beforeAutospacing="0" w:after="0" w:afterAutospacing="0" w:line="270" w:lineRule="atLeast"/>
        <w:jc w:val="right"/>
        <w:rPr>
          <w:rStyle w:val="c2"/>
          <w:rFonts w:ascii="Algerian" w:hAnsi="Algerian" w:cs="Arial"/>
          <w:color w:val="FF0000"/>
          <w:sz w:val="28"/>
          <w:szCs w:val="28"/>
        </w:rPr>
      </w:pPr>
      <w:r w:rsidRPr="001372B3">
        <w:rPr>
          <w:rStyle w:val="c2"/>
          <w:rFonts w:ascii="Arial" w:hAnsi="Arial" w:cs="Arial"/>
          <w:color w:val="FF0000"/>
          <w:sz w:val="28"/>
          <w:szCs w:val="28"/>
        </w:rPr>
        <w:t>Он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 xml:space="preserve"> </w:t>
      </w:r>
      <w:r w:rsidRPr="001372B3">
        <w:rPr>
          <w:rStyle w:val="c2"/>
          <w:rFonts w:ascii="Arial" w:hAnsi="Arial" w:cs="Arial"/>
          <w:color w:val="FF0000"/>
          <w:sz w:val="28"/>
          <w:szCs w:val="28"/>
        </w:rPr>
        <w:t>свят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 xml:space="preserve"> </w:t>
      </w:r>
      <w:r w:rsidRPr="001372B3">
        <w:rPr>
          <w:rStyle w:val="c2"/>
          <w:rFonts w:ascii="Arial" w:hAnsi="Arial" w:cs="Arial"/>
          <w:color w:val="FF0000"/>
          <w:sz w:val="28"/>
          <w:szCs w:val="28"/>
        </w:rPr>
        <w:t>в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 xml:space="preserve"> </w:t>
      </w:r>
      <w:r w:rsidRPr="001372B3">
        <w:rPr>
          <w:rStyle w:val="c2"/>
          <w:rFonts w:ascii="Arial" w:hAnsi="Arial" w:cs="Arial"/>
          <w:color w:val="FF0000"/>
          <w:sz w:val="28"/>
          <w:szCs w:val="28"/>
        </w:rPr>
        <w:t>любое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 xml:space="preserve"> </w:t>
      </w:r>
      <w:r w:rsidRPr="001372B3">
        <w:rPr>
          <w:rStyle w:val="c2"/>
          <w:rFonts w:ascii="Arial" w:hAnsi="Arial" w:cs="Arial"/>
          <w:color w:val="FF0000"/>
          <w:sz w:val="28"/>
          <w:szCs w:val="28"/>
        </w:rPr>
        <w:t>время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 xml:space="preserve"> </w:t>
      </w:r>
      <w:r w:rsidRPr="001372B3">
        <w:rPr>
          <w:rStyle w:val="c2"/>
          <w:rFonts w:ascii="Arial" w:hAnsi="Arial" w:cs="Arial"/>
          <w:color w:val="FF0000"/>
          <w:sz w:val="28"/>
          <w:szCs w:val="28"/>
        </w:rPr>
        <w:t>суток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>,</w:t>
      </w:r>
    </w:p>
    <w:p w:rsidR="009F419A" w:rsidRPr="001372B3" w:rsidRDefault="009F419A" w:rsidP="009F419A">
      <w:pPr>
        <w:pStyle w:val="c1"/>
        <w:spacing w:before="0" w:beforeAutospacing="0" w:after="0" w:afterAutospacing="0" w:line="270" w:lineRule="atLeast"/>
        <w:jc w:val="right"/>
        <w:rPr>
          <w:rStyle w:val="c2"/>
          <w:rFonts w:ascii="Algerian" w:hAnsi="Algerian" w:cs="Arial"/>
          <w:color w:val="FF0000"/>
          <w:sz w:val="28"/>
          <w:szCs w:val="28"/>
        </w:rPr>
      </w:pPr>
      <w:r w:rsidRPr="001372B3">
        <w:rPr>
          <w:rStyle w:val="c2"/>
          <w:rFonts w:ascii="Arial" w:hAnsi="Arial" w:cs="Arial"/>
          <w:color w:val="FF0000"/>
          <w:sz w:val="28"/>
          <w:szCs w:val="28"/>
        </w:rPr>
        <w:t>Открыт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 xml:space="preserve"> </w:t>
      </w:r>
      <w:r w:rsidRPr="001372B3">
        <w:rPr>
          <w:rStyle w:val="c2"/>
          <w:rFonts w:ascii="Arial" w:hAnsi="Arial" w:cs="Arial"/>
          <w:color w:val="FF0000"/>
          <w:sz w:val="28"/>
          <w:szCs w:val="28"/>
        </w:rPr>
        <w:t>для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 xml:space="preserve"> </w:t>
      </w:r>
      <w:r w:rsidRPr="001372B3">
        <w:rPr>
          <w:rStyle w:val="c2"/>
          <w:rFonts w:ascii="Arial" w:hAnsi="Arial" w:cs="Arial"/>
          <w:color w:val="FF0000"/>
          <w:sz w:val="28"/>
          <w:szCs w:val="28"/>
        </w:rPr>
        <w:t>нас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 xml:space="preserve"> </w:t>
      </w:r>
      <w:r w:rsidRPr="001372B3">
        <w:rPr>
          <w:rStyle w:val="c2"/>
          <w:rFonts w:ascii="Arial" w:hAnsi="Arial" w:cs="Arial"/>
          <w:color w:val="FF0000"/>
          <w:sz w:val="28"/>
          <w:szCs w:val="28"/>
        </w:rPr>
        <w:t>в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 xml:space="preserve"> </w:t>
      </w:r>
      <w:r w:rsidRPr="001372B3">
        <w:rPr>
          <w:rStyle w:val="c2"/>
          <w:rFonts w:ascii="Arial" w:hAnsi="Arial" w:cs="Arial"/>
          <w:color w:val="FF0000"/>
          <w:sz w:val="28"/>
          <w:szCs w:val="28"/>
        </w:rPr>
        <w:t>жару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 xml:space="preserve"> </w:t>
      </w:r>
      <w:r w:rsidRPr="001372B3">
        <w:rPr>
          <w:rStyle w:val="c2"/>
          <w:rFonts w:ascii="Arial" w:hAnsi="Arial" w:cs="Arial"/>
          <w:color w:val="FF0000"/>
          <w:sz w:val="28"/>
          <w:szCs w:val="28"/>
        </w:rPr>
        <w:t>и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 xml:space="preserve"> </w:t>
      </w:r>
      <w:r w:rsidRPr="001372B3">
        <w:rPr>
          <w:rStyle w:val="c2"/>
          <w:rFonts w:ascii="Arial" w:hAnsi="Arial" w:cs="Arial"/>
          <w:color w:val="FF0000"/>
          <w:sz w:val="28"/>
          <w:szCs w:val="28"/>
        </w:rPr>
        <w:t>стынь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>.</w:t>
      </w:r>
    </w:p>
    <w:p w:rsidR="009F419A" w:rsidRPr="001372B3" w:rsidRDefault="009F419A" w:rsidP="009F419A">
      <w:pPr>
        <w:pStyle w:val="c1"/>
        <w:spacing w:before="0" w:beforeAutospacing="0" w:after="0" w:afterAutospacing="0" w:line="270" w:lineRule="atLeast"/>
        <w:jc w:val="right"/>
        <w:rPr>
          <w:rStyle w:val="c2"/>
          <w:rFonts w:ascii="Algerian" w:hAnsi="Algerian" w:cs="Arial"/>
          <w:color w:val="FF0000"/>
          <w:sz w:val="28"/>
          <w:szCs w:val="28"/>
        </w:rPr>
      </w:pPr>
      <w:r w:rsidRPr="001372B3">
        <w:rPr>
          <w:rStyle w:val="c2"/>
          <w:rFonts w:ascii="Arial" w:hAnsi="Arial" w:cs="Arial"/>
          <w:color w:val="FF0000"/>
          <w:sz w:val="28"/>
          <w:szCs w:val="28"/>
        </w:rPr>
        <w:t>Входи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 xml:space="preserve"> </w:t>
      </w:r>
      <w:r w:rsidRPr="001372B3">
        <w:rPr>
          <w:rStyle w:val="c2"/>
          <w:rFonts w:ascii="Arial" w:hAnsi="Arial" w:cs="Arial"/>
          <w:color w:val="FF0000"/>
          <w:sz w:val="28"/>
          <w:szCs w:val="28"/>
        </w:rPr>
        <w:t>сюда</w:t>
      </w:r>
    </w:p>
    <w:p w:rsidR="009F419A" w:rsidRPr="001372B3" w:rsidRDefault="009F419A" w:rsidP="009F419A">
      <w:pPr>
        <w:pStyle w:val="c1"/>
        <w:spacing w:before="0" w:beforeAutospacing="0" w:after="0" w:afterAutospacing="0" w:line="270" w:lineRule="atLeast"/>
        <w:jc w:val="right"/>
        <w:rPr>
          <w:rStyle w:val="c2"/>
          <w:rFonts w:ascii="Algerian" w:hAnsi="Algerian" w:cs="Arial"/>
          <w:color w:val="FF0000"/>
          <w:sz w:val="28"/>
          <w:szCs w:val="28"/>
        </w:rPr>
      </w:pPr>
      <w:r w:rsidRPr="001372B3">
        <w:rPr>
          <w:rStyle w:val="c2"/>
          <w:rFonts w:ascii="Arial" w:hAnsi="Arial" w:cs="Arial"/>
          <w:color w:val="FF0000"/>
          <w:sz w:val="28"/>
          <w:szCs w:val="28"/>
        </w:rPr>
        <w:t>Будь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 xml:space="preserve"> </w:t>
      </w:r>
      <w:r w:rsidRPr="001372B3">
        <w:rPr>
          <w:rStyle w:val="c2"/>
          <w:rFonts w:ascii="Arial" w:hAnsi="Arial" w:cs="Arial"/>
          <w:color w:val="FF0000"/>
          <w:sz w:val="28"/>
          <w:szCs w:val="28"/>
        </w:rPr>
        <w:t>сердцем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 xml:space="preserve"> </w:t>
      </w:r>
      <w:r w:rsidRPr="001372B3">
        <w:rPr>
          <w:rStyle w:val="c2"/>
          <w:rFonts w:ascii="Arial" w:hAnsi="Arial" w:cs="Arial"/>
          <w:color w:val="FF0000"/>
          <w:sz w:val="28"/>
          <w:szCs w:val="28"/>
        </w:rPr>
        <w:t>чуток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>,</w:t>
      </w:r>
    </w:p>
    <w:p w:rsidR="009F419A" w:rsidRPr="001372B3" w:rsidRDefault="009F419A" w:rsidP="009F419A">
      <w:pPr>
        <w:pStyle w:val="c1"/>
        <w:spacing w:before="0" w:beforeAutospacing="0" w:after="0" w:afterAutospacing="0" w:line="270" w:lineRule="atLeast"/>
        <w:jc w:val="right"/>
        <w:rPr>
          <w:rStyle w:val="c2"/>
          <w:rFonts w:ascii="Algerian" w:hAnsi="Algerian" w:cs="Arial"/>
          <w:color w:val="FF0000"/>
          <w:sz w:val="28"/>
          <w:szCs w:val="28"/>
        </w:rPr>
      </w:pPr>
      <w:r w:rsidRPr="001372B3">
        <w:rPr>
          <w:rStyle w:val="c2"/>
          <w:rFonts w:ascii="Arial" w:hAnsi="Arial" w:cs="Arial"/>
          <w:color w:val="FF0000"/>
          <w:sz w:val="28"/>
          <w:szCs w:val="28"/>
        </w:rPr>
        <w:t>Не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 xml:space="preserve"> </w:t>
      </w:r>
      <w:r w:rsidRPr="001372B3">
        <w:rPr>
          <w:rStyle w:val="c2"/>
          <w:rFonts w:ascii="Arial" w:hAnsi="Arial" w:cs="Arial"/>
          <w:color w:val="FF0000"/>
          <w:sz w:val="28"/>
          <w:szCs w:val="28"/>
        </w:rPr>
        <w:t>оскверняй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 xml:space="preserve"> </w:t>
      </w:r>
      <w:r w:rsidRPr="001372B3">
        <w:rPr>
          <w:rStyle w:val="c2"/>
          <w:rFonts w:ascii="Arial" w:hAnsi="Arial" w:cs="Arial"/>
          <w:color w:val="FF0000"/>
          <w:sz w:val="28"/>
          <w:szCs w:val="28"/>
        </w:rPr>
        <w:t>её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 xml:space="preserve"> </w:t>
      </w:r>
      <w:r w:rsidRPr="001372B3">
        <w:rPr>
          <w:rStyle w:val="c2"/>
          <w:rFonts w:ascii="Arial" w:hAnsi="Arial" w:cs="Arial"/>
          <w:color w:val="FF0000"/>
          <w:sz w:val="28"/>
          <w:szCs w:val="28"/>
        </w:rPr>
        <w:t>святынь</w:t>
      </w:r>
      <w:r w:rsidRPr="001372B3">
        <w:rPr>
          <w:rStyle w:val="c2"/>
          <w:rFonts w:ascii="Algerian" w:hAnsi="Algerian" w:cs="Arial"/>
          <w:color w:val="FF0000"/>
          <w:sz w:val="28"/>
          <w:szCs w:val="28"/>
        </w:rPr>
        <w:t>.</w:t>
      </w:r>
    </w:p>
    <w:p w:rsidR="009F419A" w:rsidRPr="001372B3" w:rsidRDefault="009F419A">
      <w:pPr>
        <w:rPr>
          <w:rFonts w:ascii="Algerian" w:hAnsi="Algerian"/>
          <w:color w:val="FF0000"/>
          <w:sz w:val="28"/>
          <w:szCs w:val="28"/>
        </w:rPr>
      </w:pPr>
    </w:p>
    <w:p w:rsidR="001372B3" w:rsidRDefault="009F419A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1372B3">
        <w:rPr>
          <w:rFonts w:ascii="Times New Roman" w:hAnsi="Times New Roman" w:cs="Times New Roman"/>
          <w:color w:val="002060"/>
          <w:sz w:val="28"/>
          <w:szCs w:val="28"/>
        </w:rPr>
        <w:t xml:space="preserve"> В р</w:t>
      </w:r>
      <w:r w:rsidR="001372B3">
        <w:rPr>
          <w:rFonts w:ascii="Times New Roman" w:hAnsi="Times New Roman" w:cs="Times New Roman"/>
          <w:color w:val="002060"/>
          <w:sz w:val="28"/>
          <w:szCs w:val="28"/>
        </w:rPr>
        <w:t xml:space="preserve">амках Года экологии в библиотеке </w:t>
      </w:r>
      <w:r w:rsidRPr="001372B3">
        <w:rPr>
          <w:rFonts w:ascii="Times New Roman" w:hAnsi="Times New Roman" w:cs="Times New Roman"/>
          <w:color w:val="002060"/>
          <w:sz w:val="28"/>
          <w:szCs w:val="28"/>
        </w:rPr>
        <w:t xml:space="preserve"> прошла экологическая игра-викторина «Земля – наш дом родной» для обучающихся 3 класса.</w:t>
      </w:r>
    </w:p>
    <w:p w:rsidR="001372B3" w:rsidRDefault="009F419A">
      <w:pPr>
        <w:rPr>
          <w:rStyle w:val="c2"/>
          <w:rFonts w:ascii="Times New Roman" w:hAnsi="Times New Roman" w:cs="Times New Roman"/>
          <w:color w:val="002060"/>
          <w:sz w:val="28"/>
          <w:szCs w:val="28"/>
        </w:rPr>
      </w:pPr>
      <w:r w:rsidRPr="001372B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1372B3">
        <w:rPr>
          <w:rStyle w:val="c2"/>
          <w:rFonts w:ascii="Times New Roman" w:hAnsi="Times New Roman" w:cs="Times New Roman"/>
          <w:color w:val="002060"/>
          <w:sz w:val="28"/>
          <w:szCs w:val="28"/>
        </w:rPr>
        <w:t xml:space="preserve">За столами собрались участники игры. Они должны были проявить эрудицию, остроумие, сообразительность, смекалку, также быть очень внимательными и дружными, чтобы прийти к победе. </w:t>
      </w:r>
    </w:p>
    <w:p w:rsidR="00000000" w:rsidRDefault="009F419A">
      <w:pPr>
        <w:rPr>
          <w:rStyle w:val="c2"/>
          <w:rFonts w:ascii="Times New Roman" w:hAnsi="Times New Roman" w:cs="Times New Roman"/>
          <w:color w:val="002060"/>
          <w:sz w:val="28"/>
          <w:szCs w:val="28"/>
        </w:rPr>
      </w:pPr>
      <w:r w:rsidRPr="001372B3">
        <w:rPr>
          <w:rStyle w:val="c2"/>
          <w:rFonts w:ascii="Times New Roman" w:hAnsi="Times New Roman" w:cs="Times New Roman"/>
          <w:color w:val="002060"/>
          <w:sz w:val="28"/>
          <w:szCs w:val="28"/>
        </w:rPr>
        <w:t>Игра состояла из 6 конкурсов, была и разминка, и с честью выходили из разных ситуаций, и про звериный хвост поговорили.</w:t>
      </w:r>
      <w:r w:rsidR="001372B3" w:rsidRPr="001372B3">
        <w:rPr>
          <w:rStyle w:val="c2"/>
          <w:rFonts w:ascii="Times New Roman" w:hAnsi="Times New Roman" w:cs="Times New Roman"/>
          <w:color w:val="002060"/>
          <w:sz w:val="28"/>
          <w:szCs w:val="28"/>
        </w:rPr>
        <w:t xml:space="preserve"> С удовольствием исполнили песню «Не дразните собак».</w:t>
      </w:r>
    </w:p>
    <w:p w:rsidR="001372B3" w:rsidRDefault="001372B3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По итогам игры все участники сошлись во мнении, что в этой игре победила ДРУЖБА. </w:t>
      </w:r>
    </w:p>
    <w:p w:rsidR="001372B3" w:rsidRDefault="001372B3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372B3" w:rsidRPr="001372B3" w:rsidRDefault="001372B3" w:rsidP="001372B3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Библиотекарь Е.Е.Перхина </w:t>
      </w:r>
    </w:p>
    <w:sectPr w:rsidR="001372B3" w:rsidRPr="0013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F419A"/>
    <w:rsid w:val="001372B3"/>
    <w:rsid w:val="009F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F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4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2017-03-15T09:01:00Z</dcterms:created>
  <dcterms:modified xsi:type="dcterms:W3CDTF">2017-03-15T09:17:00Z</dcterms:modified>
</cp:coreProperties>
</file>