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1F81" w:rsidRDefault="00251F81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Наша планета Земля – планета воды: более ¾ занимают воды океанов, морей, озёр, рек, льдов. Облака – тоже скопления воды. Если посмотреть на нашу планету из космоса, то мы увидим </w:t>
      </w:r>
      <w:proofErr w:type="spellStart"/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>голубой</w:t>
      </w:r>
      <w:proofErr w:type="spellEnd"/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шар, так как воды на планете </w:t>
      </w:r>
      <w:proofErr w:type="gramStart"/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>очень много</w:t>
      </w:r>
      <w:proofErr w:type="gramEnd"/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51F81" w:rsidRPr="00251F81" w:rsidRDefault="00251F81" w:rsidP="00251F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Среди густой сети бесчисленных речных потоков, бороздящих по всем направлениям поверхность земного шара, меж горных хребтов и лесов, на просторах равнин и степей – повсюду можно увидеть </w:t>
      </w:r>
      <w:proofErr w:type="spellStart"/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>голубые</w:t>
      </w:r>
      <w:proofErr w:type="spellEnd"/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пятна самого различного размера и формы. Это озёра, земные хранилища влаги, часть водных богатств нашей планеты.</w:t>
      </w:r>
    </w:p>
    <w:p w:rsidR="00251F81" w:rsidRPr="00251F81" w:rsidRDefault="00251F81" w:rsidP="00251F81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Чудесное озеро. Край старины.</w:t>
      </w:r>
    </w:p>
    <w:p w:rsidR="00251F81" w:rsidRPr="00251F81" w:rsidRDefault="00251F81" w:rsidP="00251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Тревожные чайки над гребнем волны,</w:t>
      </w:r>
    </w:p>
    <w:p w:rsidR="00251F81" w:rsidRPr="00251F81" w:rsidRDefault="00251F81" w:rsidP="00251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И сосны, и тучи, и свист тростника,</w:t>
      </w:r>
    </w:p>
    <w:p w:rsidR="00251F81" w:rsidRPr="00251F81" w:rsidRDefault="00251F81" w:rsidP="00251F81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И яростный парус, и сеть рыбака,</w:t>
      </w:r>
    </w:p>
    <w:p w:rsidR="00251F81" w:rsidRPr="00251F81" w:rsidRDefault="00251F81" w:rsidP="00251F81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И песня, и грозного солнца пятно,</w:t>
      </w:r>
    </w:p>
    <w:p w:rsidR="00251F81" w:rsidRPr="00251F81" w:rsidRDefault="00251F81" w:rsidP="00251F81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И мраком и тайной покрытое дно!..</w:t>
      </w:r>
    </w:p>
    <w:p w:rsidR="00251F81" w:rsidRPr="00251F81" w:rsidRDefault="00251F81" w:rsidP="00251F81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В сельской библиотеке прошло мероприятие, посвящённое Всемирному дню воды (22 марта) «</w:t>
      </w:r>
      <w:proofErr w:type="spellStart"/>
      <w:r w:rsidRPr="00251F8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Голубые</w:t>
      </w:r>
      <w:proofErr w:type="spellEnd"/>
      <w:r w:rsidRPr="00251F8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очи планеты».</w:t>
      </w:r>
    </w:p>
    <w:p w:rsidR="00251F81" w:rsidRPr="00251F81" w:rsidRDefault="00251F81" w:rsidP="003D2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>Гости познакомились  с самыми удивительными озёрами на Земле.</w:t>
      </w:r>
    </w:p>
    <w:p w:rsidR="00251F81" w:rsidRPr="00251F81" w:rsidRDefault="00251F81" w:rsidP="00251F8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Самое большое озеро на Земле –</w:t>
      </w:r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1F8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Каспийское.</w:t>
      </w:r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За его огромный размер его называют морем – Каспийское море, или Каспий. Это озеро протянулось на 120 километров с севера на юг. Когда на северных берегах этого водоёма ещё царит зима с метелями и снегопадами, склоны гор на южном побережье уже покрыты зелёной растительностью. Вода в Каспии солёная, как и во всех морях. Это вторая причина, по которой его называют морем. Каспийское море! – говорят про это озеро.</w:t>
      </w:r>
    </w:p>
    <w:p w:rsidR="00251F81" w:rsidRPr="00251F81" w:rsidRDefault="003D215B" w:rsidP="00251F81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</w:t>
      </w:r>
      <w:r w:rsidR="00251F81" w:rsidRPr="00251F8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Самое глубокое и чистое озеро на Земле – Байкал.</w:t>
      </w:r>
      <w:r w:rsidR="00251F81"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 этого озера всех больше имён. «Жемчужина Сибири», «Священное море», «Сибирский феномен» - как только не называют его! Богатое озеро – такое имя дали ему якуты. Золотое озеро – говорят алтайцы. Огненное озеро – зовут буряты, а у монголов в ходу наименование – Великое озеро.</w:t>
      </w:r>
    </w:p>
    <w:p w:rsidR="00251F81" w:rsidRPr="00251F81" w:rsidRDefault="00251F81" w:rsidP="00251F8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Ладожское озеро</w:t>
      </w:r>
      <w:r w:rsidR="003D215B">
        <w:rPr>
          <w:rFonts w:ascii="Times New Roman" w:eastAsia="Times New Roman" w:hAnsi="Times New Roman" w:cs="Times New Roman"/>
          <w:color w:val="002060"/>
          <w:sz w:val="28"/>
          <w:szCs w:val="28"/>
        </w:rPr>
        <w:t> — </w:t>
      </w:r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крупнейшее пресноводное озеро в Европе</w:t>
      </w:r>
      <w:proofErr w:type="gramStart"/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251F81" w:rsidRPr="00251F81" w:rsidRDefault="00251F81" w:rsidP="00251F8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В Ладожское озеро впадают 35 рек. Крупнейшей рекой, которая впадает в него, является река Свирь, которая выносит в него воды из Онежского озера.</w:t>
      </w:r>
    </w:p>
    <w:p w:rsidR="00251F81" w:rsidRPr="00251F81" w:rsidRDefault="00251F81" w:rsidP="00251F81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51F8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Онежское озеро</w:t>
      </w:r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>  -</w:t>
      </w:r>
      <w:r w:rsidR="003D215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второе по величине озеро в Европе после </w:t>
      </w:r>
      <w:proofErr w:type="gramStart"/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>Ладожского</w:t>
      </w:r>
      <w:proofErr w:type="gramEnd"/>
      <w:r w:rsidRPr="00251F81">
        <w:rPr>
          <w:rFonts w:ascii="Times New Roman" w:eastAsia="Times New Roman" w:hAnsi="Times New Roman" w:cs="Times New Roman"/>
          <w:color w:val="002060"/>
          <w:sz w:val="28"/>
          <w:szCs w:val="28"/>
        </w:rPr>
        <w:t>.  Длина с юга на север — 245 км, наибольшая ширина — 91,6 км. Средняя глубина — 30 м, а максимальная — 127 м.</w:t>
      </w:r>
    </w:p>
    <w:p w:rsidR="00251F81" w:rsidRPr="00251F81" w:rsidRDefault="00251F81" w:rsidP="00251F81">
      <w:pPr>
        <w:spacing w:after="0" w:line="360" w:lineRule="auto"/>
        <w:ind w:right="454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51F81">
        <w:rPr>
          <w:rFonts w:ascii="Times New Roman" w:hAnsi="Times New Roman" w:cs="Times New Roman"/>
          <w:color w:val="002060"/>
          <w:sz w:val="28"/>
          <w:szCs w:val="28"/>
        </w:rPr>
        <w:t xml:space="preserve">Монгольская пословица гласит: </w:t>
      </w:r>
      <w:r w:rsidRPr="00251F8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«Человек не ценит воду, пока не иссякнет источник». </w:t>
      </w:r>
      <w:r w:rsidRPr="00251F81">
        <w:rPr>
          <w:rFonts w:ascii="Times New Roman" w:hAnsi="Times New Roman" w:cs="Times New Roman"/>
          <w:color w:val="002060"/>
          <w:sz w:val="28"/>
          <w:szCs w:val="28"/>
        </w:rPr>
        <w:t xml:space="preserve">И ведь действительно, мы не слишком ценим воду, иногда плохо закрываем водопроводный кран. </w:t>
      </w:r>
    </w:p>
    <w:p w:rsidR="00251F81" w:rsidRPr="00251F81" w:rsidRDefault="00251F81" w:rsidP="00251F81">
      <w:pPr>
        <w:spacing w:after="0" w:line="360" w:lineRule="auto"/>
        <w:ind w:left="11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51F81">
        <w:rPr>
          <w:rFonts w:ascii="Times New Roman" w:hAnsi="Times New Roman" w:cs="Times New Roman"/>
          <w:i/>
          <w:color w:val="002060"/>
          <w:sz w:val="28"/>
          <w:szCs w:val="28"/>
        </w:rPr>
        <w:t>Бережливым будь с водой!</w:t>
      </w:r>
    </w:p>
    <w:p w:rsidR="00251F81" w:rsidRPr="00251F81" w:rsidRDefault="00251F81" w:rsidP="00251F81">
      <w:pPr>
        <w:spacing w:after="0" w:line="36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51F81">
        <w:rPr>
          <w:rFonts w:ascii="Times New Roman" w:hAnsi="Times New Roman" w:cs="Times New Roman"/>
          <w:i/>
          <w:color w:val="002060"/>
          <w:sz w:val="28"/>
          <w:szCs w:val="28"/>
        </w:rPr>
        <w:t>Хорошенько кран закрой!</w:t>
      </w:r>
    </w:p>
    <w:p w:rsidR="00251F81" w:rsidRPr="00251F81" w:rsidRDefault="00251F81" w:rsidP="00251F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51F8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                           (С. Я. Маршак)</w:t>
      </w:r>
    </w:p>
    <w:p w:rsidR="00251F81" w:rsidRPr="00251F81" w:rsidRDefault="00251F81" w:rsidP="00251F81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51F8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«Не везде, где есть вода, есть и лягушки, но где квакают лягушки, там вода есть» </w:t>
      </w:r>
      <w:r w:rsidRPr="00251F81">
        <w:rPr>
          <w:rFonts w:ascii="Times New Roman" w:hAnsi="Times New Roman" w:cs="Times New Roman"/>
          <w:b/>
          <w:i/>
          <w:color w:val="002060"/>
          <w:sz w:val="28"/>
          <w:szCs w:val="28"/>
        </w:rPr>
        <w:t>(Гёте И.)</w:t>
      </w:r>
      <w:r w:rsidRPr="00251F81">
        <w:rPr>
          <w:rFonts w:ascii="Times New Roman" w:hAnsi="Times New Roman" w:cs="Times New Roman"/>
          <w:color w:val="002060"/>
          <w:sz w:val="28"/>
          <w:szCs w:val="28"/>
        </w:rPr>
        <w:t xml:space="preserve"> – сказал известный писатель. Так как лягушки, как и другие водные животные, могут жить только в чистой воде. Ребята, берегите чистоту водоёмов! Не оставляйте мусор по берегам рек и озёр! Не бросайте ничего в водоемы!  Ведь вода нужна всем! Вода – это жизнь!</w:t>
      </w:r>
    </w:p>
    <w:p w:rsidR="00251F81" w:rsidRPr="00251F81" w:rsidRDefault="00251F81" w:rsidP="00251F81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251F81" w:rsidRPr="00251F81" w:rsidRDefault="00251F81" w:rsidP="00251F81">
      <w:pPr>
        <w:tabs>
          <w:tab w:val="left" w:pos="2268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251F81">
        <w:rPr>
          <w:rFonts w:ascii="Times New Roman" w:hAnsi="Times New Roman" w:cs="Times New Roman"/>
          <w:color w:val="002060"/>
          <w:sz w:val="28"/>
          <w:szCs w:val="28"/>
        </w:rPr>
        <w:t xml:space="preserve">Библиотекарь </w:t>
      </w:r>
      <w:proofErr w:type="spellStart"/>
      <w:r w:rsidRPr="00251F81">
        <w:rPr>
          <w:rFonts w:ascii="Times New Roman" w:hAnsi="Times New Roman" w:cs="Times New Roman"/>
          <w:color w:val="002060"/>
          <w:sz w:val="28"/>
          <w:szCs w:val="28"/>
        </w:rPr>
        <w:t>Е.Е.Перхина</w:t>
      </w:r>
      <w:proofErr w:type="spellEnd"/>
    </w:p>
    <w:sectPr w:rsidR="00251F81" w:rsidRPr="0025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F81"/>
    <w:rsid w:val="00251F81"/>
    <w:rsid w:val="003D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2017-03-21T08:48:00Z</dcterms:created>
  <dcterms:modified xsi:type="dcterms:W3CDTF">2017-03-21T09:00:00Z</dcterms:modified>
</cp:coreProperties>
</file>