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FA41" w14:textId="77777777" w:rsidR="00BF0194" w:rsidRPr="00BF0194" w:rsidRDefault="00BF0194" w:rsidP="00BF0194">
      <w:pPr>
        <w:spacing w:after="0" w:line="240" w:lineRule="auto"/>
        <w:jc w:val="center"/>
        <w:outlineLvl w:val="0"/>
        <w:rPr>
          <w:noProof/>
          <w:sz w:val="16"/>
          <w:szCs w:val="24"/>
          <w:lang w:eastAsia="ru-RU"/>
        </w:rPr>
      </w:pPr>
      <w:r w:rsidRPr="00BF0194">
        <w:rPr>
          <w:noProof/>
          <w:sz w:val="16"/>
          <w:szCs w:val="24"/>
          <w:lang w:eastAsia="ru-RU"/>
        </w:rPr>
        <w:pict w14:anchorId="4A814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3.25pt;visibility:visible">
            <v:imagedata r:id="rId5" o:title=""/>
          </v:shape>
        </w:pict>
      </w:r>
    </w:p>
    <w:p w14:paraId="0B6379CA" w14:textId="77777777" w:rsidR="00BF0194" w:rsidRPr="00BF0194" w:rsidRDefault="00BF0194" w:rsidP="00BF019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243FCA0" w14:textId="77777777" w:rsidR="00BF0194" w:rsidRPr="00BF0194" w:rsidRDefault="00BF0194" w:rsidP="00BF01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РЕСПУБЛИКА КАРЕЛИЯ </w:t>
      </w:r>
    </w:p>
    <w:p w14:paraId="053F291F" w14:textId="77777777" w:rsidR="00BF0194" w:rsidRPr="00BF0194" w:rsidRDefault="00BF0194" w:rsidP="00BF01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93712" w14:textId="77777777" w:rsidR="00BF0194" w:rsidRPr="00BF0194" w:rsidRDefault="00BF0194" w:rsidP="00BF01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Совет Великогубского сельского поселения</w:t>
      </w:r>
    </w:p>
    <w:p w14:paraId="59628FD6" w14:textId="77777777" w:rsidR="00BF0194" w:rsidRPr="00BF0194" w:rsidRDefault="00BF0194" w:rsidP="00BF01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4DB49" w14:textId="77777777" w:rsidR="00BF0194" w:rsidRPr="00BF0194" w:rsidRDefault="00BF0194" w:rsidP="00BF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XXVII</w:t>
      </w: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 </w:t>
      </w:r>
      <w:r w:rsidRPr="00BF01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14:paraId="47CD517E" w14:textId="77777777" w:rsidR="00BF0194" w:rsidRPr="00BF0194" w:rsidRDefault="00BF0194" w:rsidP="00BF0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C1DAD" w14:textId="77777777" w:rsidR="00BF0194" w:rsidRPr="00BF0194" w:rsidRDefault="00BF0194" w:rsidP="00BF01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0DCB3398" w14:textId="77777777" w:rsidR="00BF0194" w:rsidRPr="00BF0194" w:rsidRDefault="00BF0194" w:rsidP="00BF01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01 декабря 2021 г.                                                                                   </w:t>
      </w:r>
      <w:proofErr w:type="gramStart"/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>№  142</w:t>
      </w:r>
      <w:proofErr w:type="gramEnd"/>
    </w:p>
    <w:p w14:paraId="4786F51B" w14:textId="77777777" w:rsidR="00BF0194" w:rsidRPr="00BF0194" w:rsidRDefault="00BF0194" w:rsidP="00BF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194">
        <w:rPr>
          <w:rFonts w:ascii="Times New Roman" w:eastAsia="Times New Roman" w:hAnsi="Times New Roman"/>
          <w:b/>
          <w:sz w:val="28"/>
          <w:szCs w:val="28"/>
          <w:lang w:eastAsia="ru-RU"/>
        </w:rPr>
        <w:t>с. Великая Губа</w:t>
      </w:r>
    </w:p>
    <w:p w14:paraId="1F75F111" w14:textId="77777777" w:rsidR="00BF0194" w:rsidRPr="00BF0194" w:rsidRDefault="00BF0194" w:rsidP="00BF01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AADCE01" w14:textId="77777777" w:rsidR="00BF0194" w:rsidRPr="00BF0194" w:rsidRDefault="00BF0194" w:rsidP="00BF0194">
      <w:pPr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BF0194">
        <w:rPr>
          <w:rFonts w:ascii="Times New Roman" w:hAnsi="Times New Roman"/>
          <w:b/>
          <w:sz w:val="28"/>
          <w:szCs w:val="28"/>
        </w:rPr>
        <w:t>О внесении изменений в решение Совета Великогубского сельского поселения от 18 декабря 2012 года №182 «Об утверждении схемы одномандатных избирательных округов для проведения выборов депутатов Совета Великогубского сельского поселения муниципального образования «Великогубское сельское поселение</w:t>
      </w:r>
      <w:r w:rsidRPr="00BF0194">
        <w:rPr>
          <w:rFonts w:ascii="Times New Roman" w:hAnsi="Times New Roman"/>
          <w:b/>
          <w:sz w:val="26"/>
          <w:szCs w:val="26"/>
        </w:rPr>
        <w:t>»</w:t>
      </w:r>
    </w:p>
    <w:p w14:paraId="58667CE1" w14:textId="77777777" w:rsidR="00D24B39" w:rsidRPr="000105A8" w:rsidRDefault="00D24B39" w:rsidP="000105A8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На основании пункта 7.2 статьи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</w:t>
      </w:r>
      <w:r w:rsidR="0026256D" w:rsidRPr="000105A8">
        <w:rPr>
          <w:rFonts w:ascii="Times New Roman" w:hAnsi="Times New Roman"/>
          <w:sz w:val="28"/>
          <w:szCs w:val="28"/>
        </w:rPr>
        <w:t xml:space="preserve"> части 1 статьи 9 Закона Республики Карелия от 27 июня 2003 года № 683-ЗРК «О муниципальных выборах в Республике Карелия», Устава муниципального образования «Великогубское сельское поселение» и представления территориальной избирательной комиссии Медвежьегорского района от 30 ноября 2021 года № 31/145-5 «О представлении изменений в схему одномандатных избирательных округов, образованных для проведения выборов депутатов Совета Великогубского сельского поселения», в целях приведения в соответствие с действующим законодательством,</w:t>
      </w:r>
      <w:r w:rsidR="00E13053">
        <w:rPr>
          <w:rFonts w:ascii="Times New Roman" w:hAnsi="Times New Roman"/>
          <w:sz w:val="28"/>
          <w:szCs w:val="28"/>
        </w:rPr>
        <w:br/>
      </w:r>
      <w:r w:rsidR="0026256D" w:rsidRPr="000105A8">
        <w:rPr>
          <w:rFonts w:ascii="Times New Roman" w:hAnsi="Times New Roman"/>
          <w:sz w:val="28"/>
          <w:szCs w:val="28"/>
        </w:rPr>
        <w:t xml:space="preserve"> Совет Великогубского сельского поселения</w:t>
      </w:r>
    </w:p>
    <w:p w14:paraId="6ED1AC69" w14:textId="77777777" w:rsidR="0026256D" w:rsidRPr="000105A8" w:rsidRDefault="0026256D" w:rsidP="0026256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BF0194">
        <w:rPr>
          <w:rFonts w:ascii="Times New Roman" w:hAnsi="Times New Roman"/>
          <w:b/>
          <w:sz w:val="28"/>
          <w:szCs w:val="28"/>
        </w:rPr>
        <w:t>РЕШИЛ</w:t>
      </w:r>
      <w:r w:rsidRPr="000105A8">
        <w:rPr>
          <w:rFonts w:ascii="Times New Roman" w:hAnsi="Times New Roman"/>
          <w:sz w:val="28"/>
          <w:szCs w:val="28"/>
        </w:rPr>
        <w:t>:</w:t>
      </w:r>
    </w:p>
    <w:p w14:paraId="7CD02ED4" w14:textId="77777777" w:rsidR="0026256D" w:rsidRPr="000105A8" w:rsidRDefault="0026256D" w:rsidP="000105A8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Внести изменения в решение Совета Великогубского сельского поселения</w:t>
      </w:r>
      <w:r w:rsidR="00B23402">
        <w:rPr>
          <w:rFonts w:ascii="Times New Roman" w:hAnsi="Times New Roman"/>
          <w:sz w:val="28"/>
          <w:szCs w:val="28"/>
        </w:rPr>
        <w:t xml:space="preserve"> от</w:t>
      </w:r>
      <w:r w:rsidRPr="000105A8">
        <w:rPr>
          <w:rFonts w:ascii="Times New Roman" w:hAnsi="Times New Roman"/>
          <w:sz w:val="28"/>
          <w:szCs w:val="28"/>
        </w:rPr>
        <w:t xml:space="preserve"> 18 декабря 2012 года №182 «Об утверждении схемы одномандатных избирательных округов для проведения выборов депутатов Совета Великогубского сельского поселения</w:t>
      </w:r>
      <w:r w:rsidR="0075409C" w:rsidRPr="000105A8">
        <w:rPr>
          <w:rFonts w:ascii="Times New Roman" w:hAnsi="Times New Roman"/>
          <w:sz w:val="28"/>
          <w:szCs w:val="28"/>
        </w:rPr>
        <w:t xml:space="preserve"> муниципального образования «Великогубское сельское поселение»</w:t>
      </w:r>
      <w:r w:rsidR="00482990" w:rsidRPr="000105A8">
        <w:rPr>
          <w:rFonts w:ascii="Times New Roman" w:hAnsi="Times New Roman"/>
          <w:sz w:val="28"/>
          <w:szCs w:val="28"/>
        </w:rPr>
        <w:t xml:space="preserve"> изложив в новой редакции состав избирательных округов № 4, 6, 7 согласно приложению.</w:t>
      </w:r>
    </w:p>
    <w:p w14:paraId="59A1706D" w14:textId="77777777" w:rsidR="008039B8" w:rsidRPr="00415230" w:rsidRDefault="008039B8" w:rsidP="008039B8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14:paraId="2162F7B7" w14:textId="77777777" w:rsidR="00415230" w:rsidRDefault="00415230" w:rsidP="008039B8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5230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E13053">
        <w:rPr>
          <w:rFonts w:ascii="Times New Roman" w:hAnsi="Times New Roman"/>
          <w:sz w:val="28"/>
          <w:szCs w:val="28"/>
        </w:rPr>
        <w:t xml:space="preserve">(обнародовать) </w:t>
      </w:r>
      <w:r w:rsidRPr="00415230">
        <w:rPr>
          <w:rFonts w:ascii="Times New Roman" w:hAnsi="Times New Roman"/>
          <w:sz w:val="28"/>
          <w:szCs w:val="28"/>
        </w:rPr>
        <w:t xml:space="preserve">настоящее решение, включая графическое изображение </w:t>
      </w:r>
      <w:r>
        <w:rPr>
          <w:rFonts w:ascii="Times New Roman" w:hAnsi="Times New Roman"/>
          <w:sz w:val="28"/>
          <w:szCs w:val="28"/>
        </w:rPr>
        <w:t xml:space="preserve">схемы </w:t>
      </w:r>
      <w:r w:rsidRPr="000105A8">
        <w:rPr>
          <w:rFonts w:ascii="Times New Roman" w:hAnsi="Times New Roman"/>
          <w:sz w:val="28"/>
          <w:szCs w:val="28"/>
        </w:rPr>
        <w:t>избирательных округов № 4, 6, 7</w:t>
      </w:r>
    </w:p>
    <w:p w14:paraId="6CC5F375" w14:textId="77777777" w:rsidR="000105A8" w:rsidRPr="000105A8" w:rsidRDefault="000105A8" w:rsidP="000105A8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Медвежьегорского района.</w:t>
      </w:r>
    </w:p>
    <w:p w14:paraId="0119B064" w14:textId="56311E73" w:rsidR="000105A8" w:rsidRDefault="000105A8" w:rsidP="000105A8">
      <w:pPr>
        <w:pStyle w:val="a3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3569FAB8" w14:textId="77777777" w:rsidR="00BF0194" w:rsidRPr="000105A8" w:rsidRDefault="00BF0194" w:rsidP="000105A8">
      <w:pPr>
        <w:pStyle w:val="a3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74B195CE" w14:textId="77777777" w:rsidR="00BF0194" w:rsidRDefault="0075409C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51909A8F" w14:textId="73785CE7" w:rsidR="0075409C" w:rsidRPr="000105A8" w:rsidRDefault="000105A8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Великогубского сельского поселения</w:t>
      </w:r>
      <w:r w:rsidR="00BF0194">
        <w:rPr>
          <w:rFonts w:ascii="Times New Roman" w:hAnsi="Times New Roman"/>
          <w:sz w:val="28"/>
          <w:szCs w:val="28"/>
        </w:rPr>
        <w:t xml:space="preserve">                                            С.П. Алёшин</w:t>
      </w:r>
    </w:p>
    <w:p w14:paraId="61901C80" w14:textId="77777777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73B0DA1" w14:textId="77777777" w:rsidR="00BF0194" w:rsidRDefault="000105A8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Глава Великогубского</w:t>
      </w:r>
    </w:p>
    <w:p w14:paraId="33863C90" w14:textId="1458CDA5" w:rsidR="000105A8" w:rsidRDefault="000105A8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0105A8">
        <w:rPr>
          <w:rFonts w:ascii="Times New Roman" w:hAnsi="Times New Roman"/>
          <w:sz w:val="28"/>
          <w:szCs w:val="28"/>
        </w:rPr>
        <w:t>сельского поселения</w:t>
      </w:r>
      <w:r w:rsidR="00BF0194">
        <w:rPr>
          <w:rFonts w:ascii="Times New Roman" w:hAnsi="Times New Roman"/>
          <w:sz w:val="28"/>
          <w:szCs w:val="28"/>
        </w:rPr>
        <w:t xml:space="preserve">                                                                        А.Ю. Федотов</w:t>
      </w:r>
    </w:p>
    <w:p w14:paraId="2DD5FEC6" w14:textId="059BB585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18F5CA6" w14:textId="33E22206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0540123B" w14:textId="060810F1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7E7EA72B" w14:textId="5BE0109C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DEA1168" w14:textId="57AA895D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46492AC" w14:textId="615B9AD0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124EFE99" w14:textId="7B89EFAC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75BC8D3F" w14:textId="5D839C27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1D0A5E29" w14:textId="31CB0424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546AAA39" w14:textId="1B11420C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001F8B13" w14:textId="5526FAAB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536B56C0" w14:textId="57EBE9CD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10754673" w14:textId="7E1C6F9B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23F2989A" w14:textId="2CD51933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0634776C" w14:textId="25D61F10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22725E77" w14:textId="189EB0CF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1AF1A3CF" w14:textId="4325EEED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214BD2D1" w14:textId="74E351CC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FC5EFF3" w14:textId="77932C65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641B06D7" w14:textId="7BE25286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484D884" w14:textId="677300EA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1F6FD5B" w14:textId="3B625890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6EC513F" w14:textId="72F5BBEB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58372500" w14:textId="569349F0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6B886D54" w14:textId="6BD713FE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526E771" w14:textId="3089B0BE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2D4E48EF" w14:textId="2F50BF7C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47CEB689" w14:textId="603D9257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523F503" w14:textId="3F7B5306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792CEC56" w14:textId="4B73934E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2BE6FF1D" w14:textId="57D5C4F7" w:rsidR="00BF0194" w:rsidRDefault="00BF0194" w:rsidP="00BF019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14:paraId="3FCE32BC" w14:textId="77777777" w:rsidR="000105A8" w:rsidRPr="000105A8" w:rsidRDefault="000105A8" w:rsidP="000105A8">
      <w:pPr>
        <w:ind w:right="-1"/>
        <w:jc w:val="right"/>
        <w:rPr>
          <w:rFonts w:ascii="Times New Roman" w:hAnsi="Times New Roman"/>
        </w:rPr>
      </w:pPr>
      <w:bookmarkStart w:id="0" w:name="_GoBack"/>
      <w:bookmarkEnd w:id="0"/>
      <w:r w:rsidRPr="000105A8">
        <w:rPr>
          <w:rFonts w:ascii="Times New Roman" w:hAnsi="Times New Roman"/>
        </w:rPr>
        <w:lastRenderedPageBreak/>
        <w:t xml:space="preserve">Приложение к решению </w:t>
      </w:r>
    </w:p>
    <w:p w14:paraId="647D28A4" w14:textId="77777777" w:rsidR="000105A8" w:rsidRPr="000105A8" w:rsidRDefault="000105A8" w:rsidP="000105A8">
      <w:pPr>
        <w:pStyle w:val="a3"/>
        <w:ind w:right="-1"/>
        <w:jc w:val="right"/>
        <w:rPr>
          <w:rFonts w:ascii="Times New Roman" w:hAnsi="Times New Roman"/>
        </w:rPr>
      </w:pPr>
      <w:r w:rsidRPr="000105A8">
        <w:rPr>
          <w:rFonts w:ascii="Times New Roman" w:hAnsi="Times New Roman"/>
        </w:rPr>
        <w:t xml:space="preserve">Совета Великогубского сельского поселения </w:t>
      </w:r>
    </w:p>
    <w:p w14:paraId="308D0D52" w14:textId="1ED0ADD6" w:rsidR="000105A8" w:rsidRPr="000105A8" w:rsidRDefault="000105A8" w:rsidP="000105A8">
      <w:pPr>
        <w:pStyle w:val="a3"/>
        <w:ind w:right="-1"/>
        <w:jc w:val="right"/>
        <w:rPr>
          <w:rFonts w:ascii="Times New Roman" w:hAnsi="Times New Roman"/>
        </w:rPr>
      </w:pPr>
      <w:r w:rsidRPr="000105A8">
        <w:rPr>
          <w:rFonts w:ascii="Times New Roman" w:hAnsi="Times New Roman"/>
        </w:rPr>
        <w:t xml:space="preserve">от </w:t>
      </w:r>
      <w:r w:rsidR="00BF0194">
        <w:rPr>
          <w:rFonts w:ascii="Times New Roman" w:hAnsi="Times New Roman"/>
        </w:rPr>
        <w:t>01.12.</w:t>
      </w:r>
      <w:r w:rsidRPr="000105A8">
        <w:rPr>
          <w:rFonts w:ascii="Times New Roman" w:hAnsi="Times New Roman"/>
        </w:rPr>
        <w:t xml:space="preserve"> 2021 года № </w:t>
      </w:r>
      <w:r w:rsidR="00BF0194">
        <w:rPr>
          <w:rFonts w:ascii="Times New Roman" w:hAnsi="Times New Roman"/>
        </w:rPr>
        <w:t>142</w:t>
      </w:r>
    </w:p>
    <w:p w14:paraId="2E44D24A" w14:textId="77777777" w:rsidR="000105A8" w:rsidRDefault="000105A8" w:rsidP="000105A8">
      <w:pPr>
        <w:pStyle w:val="a3"/>
        <w:ind w:right="-1"/>
        <w:jc w:val="right"/>
      </w:pPr>
    </w:p>
    <w:p w14:paraId="21443002" w14:textId="77777777" w:rsidR="000105A8" w:rsidRDefault="000105A8" w:rsidP="000105A8">
      <w:pPr>
        <w:pStyle w:val="a3"/>
        <w:ind w:right="-1"/>
        <w:jc w:val="right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94"/>
        <w:gridCol w:w="2395"/>
      </w:tblGrid>
      <w:tr w:rsidR="000105A8" w:rsidRPr="000105A8" w14:paraId="147060F8" w14:textId="77777777" w:rsidTr="000105A8">
        <w:trPr>
          <w:cantSplit/>
          <w:tblHeader/>
        </w:trPr>
        <w:tc>
          <w:tcPr>
            <w:tcW w:w="993" w:type="dxa"/>
            <w:shd w:val="clear" w:color="auto" w:fill="auto"/>
          </w:tcPr>
          <w:p w14:paraId="4FF28F5F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округа</w:t>
            </w:r>
          </w:p>
        </w:tc>
        <w:tc>
          <w:tcPr>
            <w:tcW w:w="6394" w:type="dxa"/>
            <w:shd w:val="clear" w:color="auto" w:fill="auto"/>
          </w:tcPr>
          <w:p w14:paraId="277316C4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 границ избирательного округа</w:t>
            </w:r>
          </w:p>
        </w:tc>
        <w:tc>
          <w:tcPr>
            <w:tcW w:w="2395" w:type="dxa"/>
            <w:shd w:val="clear" w:color="auto" w:fill="auto"/>
          </w:tcPr>
          <w:p w14:paraId="053D1C39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избирателей в округе</w:t>
            </w:r>
          </w:p>
        </w:tc>
      </w:tr>
      <w:tr w:rsidR="000105A8" w:rsidRPr="000105A8" w14:paraId="20EC6DAF" w14:textId="77777777" w:rsidTr="000105A8">
        <w:trPr>
          <w:cantSplit/>
        </w:trPr>
        <w:tc>
          <w:tcPr>
            <w:tcW w:w="993" w:type="dxa"/>
            <w:shd w:val="clear" w:color="auto" w:fill="auto"/>
          </w:tcPr>
          <w:p w14:paraId="3644CEA7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4" w:type="dxa"/>
            <w:shd w:val="clear" w:color="auto" w:fill="auto"/>
          </w:tcPr>
          <w:p w14:paraId="08B8BE3A" w14:textId="38FE72A5" w:rsidR="000105A8" w:rsidRPr="000105A8" w:rsidRDefault="000105A8" w:rsidP="00010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Великая Губа село: Комсомольская улица, Набережная улица, Пер Бережной, Пер Дорожный, Октябрьская улица дома с №1 </w:t>
            </w:r>
            <w:r w:rsidR="00331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№47</w:t>
            </w:r>
          </w:p>
        </w:tc>
        <w:tc>
          <w:tcPr>
            <w:tcW w:w="2395" w:type="dxa"/>
            <w:shd w:val="clear" w:color="auto" w:fill="auto"/>
          </w:tcPr>
          <w:p w14:paraId="32667D94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</w:tc>
      </w:tr>
      <w:tr w:rsidR="000105A8" w:rsidRPr="000105A8" w14:paraId="0909CAEE" w14:textId="77777777" w:rsidTr="000105A8">
        <w:trPr>
          <w:cantSplit/>
        </w:trPr>
        <w:tc>
          <w:tcPr>
            <w:tcW w:w="993" w:type="dxa"/>
            <w:shd w:val="clear" w:color="auto" w:fill="auto"/>
          </w:tcPr>
          <w:p w14:paraId="2938A107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4" w:type="dxa"/>
            <w:shd w:val="clear" w:color="auto" w:fill="auto"/>
          </w:tcPr>
          <w:p w14:paraId="7C8643D5" w14:textId="77777777" w:rsidR="000105A8" w:rsidRPr="000105A8" w:rsidRDefault="000105A8" w:rsidP="00010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Губа село: Рябова улица дома с №15 до конца улицы</w:t>
            </w:r>
          </w:p>
        </w:tc>
        <w:tc>
          <w:tcPr>
            <w:tcW w:w="2395" w:type="dxa"/>
            <w:shd w:val="clear" w:color="auto" w:fill="auto"/>
          </w:tcPr>
          <w:p w14:paraId="45E54EB8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</w:p>
        </w:tc>
      </w:tr>
      <w:tr w:rsidR="000105A8" w:rsidRPr="000105A8" w14:paraId="5D1D3328" w14:textId="77777777" w:rsidTr="000105A8">
        <w:trPr>
          <w:cantSplit/>
        </w:trPr>
        <w:tc>
          <w:tcPr>
            <w:tcW w:w="993" w:type="dxa"/>
            <w:shd w:val="clear" w:color="auto" w:fill="auto"/>
          </w:tcPr>
          <w:p w14:paraId="57BAB705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4" w:type="dxa"/>
            <w:shd w:val="clear" w:color="auto" w:fill="auto"/>
          </w:tcPr>
          <w:p w14:paraId="310C1B40" w14:textId="3258538D" w:rsidR="000105A8" w:rsidRPr="000105A8" w:rsidRDefault="000105A8" w:rsidP="00010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Великая Губа село: Болотная улица, Онежская улица, Пер Строителей, Рябова улица дома с №1 </w:t>
            </w:r>
            <w:r w:rsidR="00331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№14, Школьная улица</w:t>
            </w:r>
          </w:p>
        </w:tc>
        <w:tc>
          <w:tcPr>
            <w:tcW w:w="2395" w:type="dxa"/>
            <w:shd w:val="clear" w:color="auto" w:fill="auto"/>
          </w:tcPr>
          <w:p w14:paraId="387E3753" w14:textId="77777777" w:rsidR="000105A8" w:rsidRPr="000105A8" w:rsidRDefault="000105A8" w:rsidP="0001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5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</w:p>
        </w:tc>
      </w:tr>
    </w:tbl>
    <w:p w14:paraId="444074BA" w14:textId="77777777" w:rsidR="002B53C0" w:rsidRDefault="002B53C0" w:rsidP="000105A8">
      <w:pPr>
        <w:pStyle w:val="a3"/>
        <w:ind w:right="-1"/>
        <w:jc w:val="right"/>
      </w:pPr>
    </w:p>
    <w:p w14:paraId="77CACC53" w14:textId="77777777" w:rsidR="002B53C0" w:rsidRDefault="002B53C0" w:rsidP="000105A8">
      <w:pPr>
        <w:pStyle w:val="a3"/>
        <w:ind w:right="-1"/>
        <w:jc w:val="right"/>
        <w:sectPr w:rsidR="002B5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0D744E" w14:textId="77777777" w:rsidR="002B53C0" w:rsidRPr="000105A8" w:rsidRDefault="002B53C0" w:rsidP="002B53C0">
      <w:pPr>
        <w:ind w:right="-1"/>
        <w:jc w:val="right"/>
        <w:rPr>
          <w:rFonts w:ascii="Times New Roman" w:hAnsi="Times New Roman"/>
        </w:rPr>
      </w:pPr>
      <w:r w:rsidRPr="000105A8">
        <w:rPr>
          <w:rFonts w:ascii="Times New Roman" w:hAnsi="Times New Roman"/>
        </w:rPr>
        <w:lastRenderedPageBreak/>
        <w:t xml:space="preserve">Приложение к решению </w:t>
      </w:r>
    </w:p>
    <w:p w14:paraId="31339A65" w14:textId="77777777" w:rsidR="002B53C0" w:rsidRPr="000105A8" w:rsidRDefault="002B53C0" w:rsidP="002B53C0">
      <w:pPr>
        <w:pStyle w:val="a3"/>
        <w:ind w:right="-1"/>
        <w:jc w:val="right"/>
        <w:rPr>
          <w:rFonts w:ascii="Times New Roman" w:hAnsi="Times New Roman"/>
        </w:rPr>
      </w:pPr>
      <w:r w:rsidRPr="000105A8">
        <w:rPr>
          <w:rFonts w:ascii="Times New Roman" w:hAnsi="Times New Roman"/>
        </w:rPr>
        <w:t xml:space="preserve">Совета Великогубского сельского поселения </w:t>
      </w:r>
    </w:p>
    <w:p w14:paraId="23B6E82A" w14:textId="335ED876" w:rsidR="002B53C0" w:rsidRPr="000105A8" w:rsidRDefault="002B53C0" w:rsidP="002B53C0">
      <w:pPr>
        <w:pStyle w:val="a3"/>
        <w:ind w:right="-1"/>
        <w:jc w:val="right"/>
        <w:rPr>
          <w:rFonts w:ascii="Times New Roman" w:hAnsi="Times New Roman"/>
        </w:rPr>
      </w:pPr>
      <w:r w:rsidRPr="000105A8">
        <w:rPr>
          <w:rFonts w:ascii="Times New Roman" w:hAnsi="Times New Roman"/>
        </w:rPr>
        <w:t xml:space="preserve">от </w:t>
      </w:r>
      <w:r w:rsidR="00BF0194">
        <w:rPr>
          <w:rFonts w:ascii="Times New Roman" w:hAnsi="Times New Roman"/>
        </w:rPr>
        <w:t>01.12.</w:t>
      </w:r>
      <w:r w:rsidRPr="000105A8">
        <w:rPr>
          <w:rFonts w:ascii="Times New Roman" w:hAnsi="Times New Roman"/>
        </w:rPr>
        <w:t xml:space="preserve"> 2021 года № </w:t>
      </w:r>
      <w:r w:rsidR="00BF0194">
        <w:rPr>
          <w:rFonts w:ascii="Times New Roman" w:hAnsi="Times New Roman"/>
        </w:rPr>
        <w:t>142</w:t>
      </w:r>
    </w:p>
    <w:p w14:paraId="3AF55412" w14:textId="77777777" w:rsidR="008224DB" w:rsidRPr="00BF0194" w:rsidRDefault="008224DB" w:rsidP="000105A8">
      <w:pPr>
        <w:pStyle w:val="a3"/>
        <w:ind w:right="-1"/>
        <w:jc w:val="right"/>
      </w:pPr>
    </w:p>
    <w:p w14:paraId="70A714F2" w14:textId="77777777" w:rsidR="008224DB" w:rsidRPr="008224DB" w:rsidRDefault="008224DB" w:rsidP="008224DB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8224DB">
        <w:rPr>
          <w:rFonts w:ascii="Times New Roman" w:hAnsi="Times New Roman"/>
          <w:sz w:val="24"/>
          <w:szCs w:val="24"/>
        </w:rPr>
        <w:t>Графическое изображение одномандатных избирательных округов №№ 4, 6 и 7</w:t>
      </w:r>
    </w:p>
    <w:p w14:paraId="54DB8305" w14:textId="77777777" w:rsidR="008224DB" w:rsidRPr="008224DB" w:rsidRDefault="008224DB" w:rsidP="008224DB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 w:rsidRPr="008224DB">
        <w:rPr>
          <w:rFonts w:ascii="Times New Roman" w:hAnsi="Times New Roman"/>
          <w:sz w:val="24"/>
          <w:szCs w:val="24"/>
        </w:rPr>
        <w:t>для проведения выборов депутатов Совета Великогубского сельского поселения</w:t>
      </w:r>
    </w:p>
    <w:p w14:paraId="043E4171" w14:textId="77777777" w:rsidR="008224DB" w:rsidRPr="00331985" w:rsidRDefault="00BF0194" w:rsidP="000105A8">
      <w:pPr>
        <w:pStyle w:val="a3"/>
        <w:ind w:right="-1"/>
        <w:jc w:val="right"/>
      </w:pPr>
      <w:r>
        <w:rPr>
          <w:noProof/>
          <w:sz w:val="28"/>
          <w:szCs w:val="28"/>
        </w:rPr>
        <w:pict w14:anchorId="2789704A">
          <v:shape id="Рисунок 2" o:spid="_x0000_s1049" type="#_x0000_t75" alt="Великая Губа4 6 7_1-gigapixel-scale-4_00x.jpg" style="position:absolute;left:0;text-align:left;margin-left:413.3pt;margin-top:17.85pt;width:317.9pt;height:411.15pt;z-index:1;visibility:visible;mso-wrap-style:square;mso-wrap-distance-left:9pt;mso-wrap-distance-top:0;mso-wrap-distance-right:9pt;mso-wrap-distance-bottom:0;mso-position-horizontal-relative:text;mso-position-vertical-relative:text" stroked="t" strokecolor="windowText" strokeweight="1.5pt">
            <v:imagedata r:id="rId6" o:title="Великая Губа4 6 7_1-gigapixel-scale-4_00x"/>
          </v:shape>
        </w:pict>
      </w:r>
    </w:p>
    <w:p w14:paraId="636151BB" w14:textId="2BA888EB" w:rsidR="008224DB" w:rsidRPr="00004C91" w:rsidRDefault="00BF0194" w:rsidP="008224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 w14:anchorId="1C7686F6">
          <v:group id="_x0000_s1029" style="position:absolute;left:0;text-align:left;margin-left:531.75pt;margin-top:145.6pt;width:65.3pt;height:19.85pt;z-index:4" coordorigin="2665,5767" coordsize="1306,397">
            <v:oval id="_x0000_s1030" style="position:absolute;left:2665;top:5881;width:170;height:170" fillcolor="#f2f2f2" strokecolor="#7f7f7f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6F57F7A9" w14:textId="77777777" w:rsidR="00415230" w:rsidRPr="008045CE" w:rsidRDefault="00415230" w:rsidP="008224DB">
                    <w:pPr>
                      <w:ind w:left="-113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045CE">
                      <w:rPr>
                        <w:b/>
                        <w:bCs/>
                        <w:sz w:val="18"/>
                        <w:szCs w:val="18"/>
                      </w:rPr>
                      <w:t>округ №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 w14:anchorId="0AEAC134">
          <v:group id="_x0000_s1038" style="position:absolute;left:0;text-align:left;margin-left:457.25pt;margin-top:253.9pt;width:65.3pt;height:19.85pt;z-index:7" coordorigin="2665,5767" coordsize="1306,397">
            <v:oval id="_x0000_s1039" style="position:absolute;left:2665;top:5881;width:170;height:170" fillcolor="#f2f2f2" strokecolor="#7f7f7f"/>
            <v:shape id="Надпись 2" o:spid="_x0000_s1040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6042AA6C" w14:textId="77777777" w:rsidR="00415230" w:rsidRPr="006866FE" w:rsidRDefault="00415230" w:rsidP="008224DB">
                    <w:pPr>
                      <w:ind w:left="-113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866FE">
                      <w:rPr>
                        <w:b/>
                        <w:bCs/>
                        <w:sz w:val="18"/>
                        <w:szCs w:val="18"/>
                      </w:rPr>
                      <w:t>округ №4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 w14:anchorId="126A1283">
          <v:group id="_x0000_s1046" style="position:absolute;left:0;text-align:left;margin-left:654.1pt;margin-top:329.35pt;width:65.3pt;height:19.85pt;z-index:11" coordorigin="2665,5767" coordsize="1306,397">
            <v:oval id="_x0000_s1047" style="position:absolute;left:2665;top:5881;width:170;height:170" fillcolor="#f2f2f2" strokecolor="#7f7f7f"/>
            <v:shape id="Надпись 2" o:spid="_x0000_s1048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0A244E5B" w14:textId="77777777" w:rsidR="00415230" w:rsidRPr="008224DB" w:rsidRDefault="00415230" w:rsidP="008224DB">
                    <w:pPr>
                      <w:ind w:left="-113"/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8224DB"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  <w:t>округ №7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 w14:anchorId="0A54EB95">
          <v:group id="_x0000_s1043" style="position:absolute;left:0;text-align:left;margin-left:199.5pt;margin-top:119.95pt;width:65.3pt;height:19.85pt;z-index:10" coordorigin="2665,5767" coordsize="1306,397">
            <v:oval id="_x0000_s1044" style="position:absolute;left:2665;top:5881;width:170;height:170" fillcolor="#f2f2f2" strokecolor="#7f7f7f"/>
            <v:shape id="Надпись 2" o:spid="_x0000_s1045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54C6FBD5" w14:textId="77777777" w:rsidR="00415230" w:rsidRPr="008045CE" w:rsidRDefault="00415230" w:rsidP="008224DB">
                    <w:pPr>
                      <w:ind w:left="-113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045CE">
                      <w:rPr>
                        <w:b/>
                        <w:bCs/>
                        <w:sz w:val="18"/>
                        <w:szCs w:val="18"/>
                      </w:rPr>
                      <w:t>округ №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 w14:anchorId="4DC551F6">
          <v:oval id="_x0000_s1041" style="position:absolute;left:0;text-align:left;margin-left:151.6pt;margin-top:87.7pt;width:136.05pt;height:133.25pt;z-index:8" filled="f" strokeweight="1.5pt"/>
        </w:pict>
      </w:r>
      <w:r>
        <w:rPr>
          <w:noProof/>
          <w:sz w:val="28"/>
          <w:szCs w:val="28"/>
          <w:lang w:eastAsia="ar-SA"/>
        </w:rPr>
        <w:pict w14:anchorId="76DE6B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4.1pt;margin-top:77.8pt;width:108.7pt;height:36.95pt;flip:x;z-index:3" o:connectortype="straight" adj="10796,84280,-75293" strokeweight="1.5pt">
            <v:stroke endarrowlength="long"/>
          </v:shape>
        </w:pict>
      </w:r>
      <w:r>
        <w:rPr>
          <w:noProof/>
          <w:sz w:val="28"/>
          <w:szCs w:val="28"/>
          <w:lang w:eastAsia="ru-RU"/>
        </w:rPr>
        <w:pict w14:anchorId="25E630CC">
          <v:shape id="_x0000_s1042" type="#_x0000_t32" style="position:absolute;left:0;text-align:left;margin-left:382.8pt;margin-top:77.8pt;width:30.5pt;height:0;z-index:9;mso-position-horizontal-relative:text;mso-position-vertical-relative:text" o:connectortype="straight" strokeweight="1.5pt"/>
        </w:pict>
      </w:r>
      <w:r>
        <w:rPr>
          <w:noProof/>
          <w:sz w:val="28"/>
          <w:szCs w:val="28"/>
        </w:rPr>
        <w:pict w14:anchorId="5EA59C4D">
          <v:shape id="Рисунок 1" o:spid="_x0000_s1050" type="#_x0000_t75" style="position:absolute;left:0;text-align:left;margin-left:12.7pt;margin-top:.85pt;width:361.55pt;height:397.75pt;z-index:2;visibility:visible;mso-wrap-style:square;mso-wrap-distance-left:9pt;mso-wrap-distance-top:0;mso-wrap-distance-right:9pt;mso-wrap-distance-bottom:0;mso-position-horizontal-relative:text;mso-position-vertical-relative:text" stroked="t" strokecolor="windowText" strokeweight="1.5pt">
            <v:imagedata r:id="rId7" o:title=""/>
          </v:shape>
        </w:pict>
      </w:r>
      <w:r>
        <w:rPr>
          <w:noProof/>
          <w:sz w:val="28"/>
          <w:szCs w:val="28"/>
          <w:lang w:eastAsia="ru-RU"/>
        </w:rPr>
        <w:pict w14:anchorId="6B02991E">
          <v:group id="_x0000_s1035" style="position:absolute;left:0;text-align:left;margin-left:140.45pt;margin-top:282.4pt;width:65.3pt;height:19.85pt;z-index:6" coordorigin="2665,5767" coordsize="1306,397">
            <v:oval id="_x0000_s1036" style="position:absolute;left:2665;top:5881;width:170;height:170" fillcolor="#f2f2f2" strokecolor="#7f7f7f"/>
            <v:shape id="Надпись 2" o:spid="_x0000_s1037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6871CB0D" w14:textId="77777777" w:rsidR="00415230" w:rsidRPr="008224DB" w:rsidRDefault="00415230" w:rsidP="008224DB">
                    <w:pPr>
                      <w:ind w:left="-113"/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8224DB"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  <w:t>округ №7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ar-SA"/>
        </w:rPr>
        <w:pict w14:anchorId="5DB8FAB3">
          <v:group id="_x0000_s1032" style="position:absolute;left:0;text-align:left;margin-left:94.5pt;margin-top:190.55pt;width:65.3pt;height:19.85pt;z-index:5" coordorigin="2665,5767" coordsize="1306,397">
            <v:oval id="_x0000_s1033" style="position:absolute;left:2665;top:5881;width:170;height:170" fillcolor="#f2f2f2" strokecolor="#7f7f7f"/>
            <v:shape id="Надпись 2" o:spid="_x0000_s1034" type="#_x0000_t202" style="position:absolute;left:2858;top:5767;width:1113;height:397;visibility:visible;mso-wrap-distance-top:3.6pt;mso-wrap-distance-bottom:3.6pt;mso-width-relative:margin;mso-height-relative:margin" filled="f" stroked="f">
              <v:textbox>
                <w:txbxContent>
                  <w:p w14:paraId="1EB0BA91" w14:textId="77777777" w:rsidR="00415230" w:rsidRPr="006866FE" w:rsidRDefault="00415230" w:rsidP="008224DB">
                    <w:pPr>
                      <w:ind w:left="-113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866FE">
                      <w:rPr>
                        <w:b/>
                        <w:bCs/>
                        <w:sz w:val="18"/>
                        <w:szCs w:val="18"/>
                      </w:rPr>
                      <w:t>округ №4</w:t>
                    </w:r>
                  </w:p>
                </w:txbxContent>
              </v:textbox>
            </v:shape>
          </v:group>
        </w:pict>
      </w:r>
    </w:p>
    <w:sectPr w:rsidR="008224DB" w:rsidRPr="00004C91" w:rsidSect="002B53C0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3245"/>
    <w:multiLevelType w:val="hybridMultilevel"/>
    <w:tmpl w:val="2EB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B39"/>
    <w:rsid w:val="000105A8"/>
    <w:rsid w:val="0026256D"/>
    <w:rsid w:val="002B53C0"/>
    <w:rsid w:val="00331985"/>
    <w:rsid w:val="00351D22"/>
    <w:rsid w:val="00415230"/>
    <w:rsid w:val="00482990"/>
    <w:rsid w:val="006F3FF8"/>
    <w:rsid w:val="0075409C"/>
    <w:rsid w:val="008039B8"/>
    <w:rsid w:val="008224DB"/>
    <w:rsid w:val="00B23402"/>
    <w:rsid w:val="00BF0194"/>
    <w:rsid w:val="00D24B39"/>
    <w:rsid w:val="00E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8"/>
        <o:r id="V:Rule2" type="connector" idref="#_x0000_s1042"/>
      </o:rules>
    </o:shapelayout>
  </w:shapeDefaults>
  <w:decimalSymbol w:val=","/>
  <w:listSeparator w:val=";"/>
  <w14:docId w14:val="72E12F1A"/>
  <w15:docId w15:val="{C106EB15-0A4B-4D8A-A094-3C539E0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6D"/>
    <w:pPr>
      <w:ind w:left="720"/>
      <w:contextualSpacing/>
    </w:pPr>
  </w:style>
  <w:style w:type="table" w:styleId="a4">
    <w:name w:val="Table Grid"/>
    <w:basedOn w:val="a1"/>
    <w:uiPriority w:val="59"/>
    <w:rsid w:val="000105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F01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2021-12-03T06:27:00Z</cp:lastPrinted>
  <dcterms:created xsi:type="dcterms:W3CDTF">2021-12-02T13:37:00Z</dcterms:created>
  <dcterms:modified xsi:type="dcterms:W3CDTF">2021-12-03T06:27:00Z</dcterms:modified>
</cp:coreProperties>
</file>